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D9" w:rsidRDefault="00357CD9" w:rsidP="006E117B">
      <w:pPr>
        <w:ind w:firstLine="708"/>
        <w:jc w:val="both"/>
      </w:pPr>
      <w:proofErr w:type="gramStart"/>
      <w:r>
        <w:t>В соответствии с частью 1 статьи 9.2 Федерального закона от 12 января 1996 года № 7-ФЗ «О некоммерческих организациях</w:t>
      </w:r>
      <w:r w:rsidR="006E117B">
        <w:t>»</w:t>
      </w:r>
      <w:r>
        <w:t xml:space="preserve">, созданная Российской Федерацией, субъектом Российской Федерации или муниципальным образованием для выполнения работ,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(государственных органов) или органов местного самоуправления в сферах науки, образования, здравоохранения, культуры и иных сферах.  </w:t>
      </w:r>
      <w:proofErr w:type="gramEnd"/>
    </w:p>
    <w:p w:rsidR="0021613D" w:rsidRDefault="00357CD9" w:rsidP="006E117B">
      <w:pPr>
        <w:ind w:firstLine="708"/>
        <w:jc w:val="both"/>
      </w:pPr>
      <w:proofErr w:type="gramStart"/>
      <w:r>
        <w:t>Согласно части 1 статьи 26 данного закона одним из источников формирования имущества некоммерческой организации в денежной и иных формах являются добровольные имущественные взносы и пожертвования.</w:t>
      </w:r>
      <w:proofErr w:type="gramEnd"/>
    </w:p>
    <w:p w:rsidR="00357CD9" w:rsidRDefault="00357CD9" w:rsidP="006E117B">
      <w:pPr>
        <w:ind w:firstLine="708"/>
        <w:jc w:val="both"/>
      </w:pPr>
      <w:proofErr w:type="gramStart"/>
      <w:r>
        <w:t>Денежные средства физических лиц, в том числе родите</w:t>
      </w:r>
      <w:r w:rsidR="006E117B">
        <w:t>лей воспитанников (обучающихся),</w:t>
      </w:r>
      <w:r>
        <w:t xml:space="preserve"> </w:t>
      </w:r>
      <w:r w:rsidRPr="006E117B">
        <w:rPr>
          <w:b/>
        </w:rPr>
        <w:t>поступают на добровольной основе как благотворительная помощь</w:t>
      </w:r>
      <w:r>
        <w:t>, которая используется для обеспечения безопасности жизнедеятельности учреждений, соблюдения государственных санитарно-эпидемиологических норм,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работ, организацию досуга и отдыха детей.</w:t>
      </w:r>
      <w:proofErr w:type="gramEnd"/>
    </w:p>
    <w:p w:rsidR="00357CD9" w:rsidRDefault="00357CD9" w:rsidP="006E117B">
      <w:pPr>
        <w:ind w:firstLine="708"/>
        <w:jc w:val="both"/>
      </w:pPr>
      <w:r>
        <w:t>Внесение денежных средств осуществляется в добровольном порядке путем перечисления на расчетный счет благотворительного общественного фонда развития школы.</w:t>
      </w:r>
    </w:p>
    <w:p w:rsidR="00357CD9" w:rsidRDefault="00357CD9"/>
    <w:p w:rsidR="00357CD9" w:rsidRDefault="00357CD9"/>
    <w:sectPr w:rsidR="00357CD9" w:rsidSect="0021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57CD9"/>
    <w:rsid w:val="00081823"/>
    <w:rsid w:val="001D29B2"/>
    <w:rsid w:val="0021613D"/>
    <w:rsid w:val="00357CD9"/>
    <w:rsid w:val="00450FAB"/>
    <w:rsid w:val="004C6269"/>
    <w:rsid w:val="00542F3E"/>
    <w:rsid w:val="006E117B"/>
    <w:rsid w:val="007425EB"/>
    <w:rsid w:val="00874CB9"/>
    <w:rsid w:val="00885B7F"/>
    <w:rsid w:val="008E0EEB"/>
    <w:rsid w:val="008E389F"/>
    <w:rsid w:val="00906B34"/>
    <w:rsid w:val="009A134C"/>
    <w:rsid w:val="00A90003"/>
    <w:rsid w:val="00AB43BC"/>
    <w:rsid w:val="00EB228F"/>
    <w:rsid w:val="00ED46B7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2015-04-23T02:52:00Z</dcterms:created>
  <dcterms:modified xsi:type="dcterms:W3CDTF">2015-04-23T03:05:00Z</dcterms:modified>
</cp:coreProperties>
</file>