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FC" w:rsidRPr="00C72DC3" w:rsidRDefault="009A0DFC" w:rsidP="009A0DFC">
      <w:pPr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/>
          <w:b/>
          <w:color w:val="404040" w:themeColor="text1" w:themeTint="BF"/>
          <w:sz w:val="24"/>
          <w:szCs w:val="24"/>
        </w:rPr>
        <w:t>Бюджетное общеобразовательное учреждение города Омска «Средняя общеобразовательная школа № 53»</w:t>
      </w:r>
    </w:p>
    <w:p w:rsidR="009A0DFC" w:rsidRPr="00C72DC3" w:rsidRDefault="009A0DFC" w:rsidP="009A0DF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РАССМОТРЕНО на заседании  ШМО                                    СОГЛАСОВАНО:                                                                       УТВЕРЖДАЮ:</w:t>
      </w:r>
    </w:p>
    <w:p w:rsidR="009A0DFC" w:rsidRPr="00C72DC3" w:rsidRDefault="009A0DFC" w:rsidP="009A0DF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руководитель МО                                              зам. директора БОУ г. Омска «СОШ № 53»                          Директор БОУ г. Омска «СОШ № 53»</w:t>
      </w:r>
    </w:p>
    <w:p w:rsidR="009A0DFC" w:rsidRPr="00C72DC3" w:rsidRDefault="00BF2E84" w:rsidP="009A0DF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________/Колова с.В.</w:t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_/                        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</w:t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________________/</w:t>
      </w:r>
      <w:r w:rsidR="00531F55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Мубаракшина Л.Р.</w:t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/                       ____________________И.Л. Косинова                                                                    </w:t>
      </w:r>
    </w:p>
    <w:p w:rsidR="009A0DFC" w:rsidRPr="00C72DC3" w:rsidRDefault="0064359C" w:rsidP="009A0DF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Протокол № 1</w:t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</w:t>
      </w:r>
      <w:r w:rsidR="00BF2E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="00650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«___»_Мубаракшина Л.Р.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2017</w:t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г.                                 </w:t>
      </w:r>
      <w:r w:rsidR="00650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приказ №____о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 «__ »________2017</w:t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г.                                                                                            </w:t>
      </w:r>
    </w:p>
    <w:p w:rsidR="009A0DFC" w:rsidRPr="00C72DC3" w:rsidRDefault="0064359C" w:rsidP="009A0DF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«31» августа 2017</w:t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                                                                                                          </w:t>
      </w:r>
    </w:p>
    <w:p w:rsidR="009A0DFC" w:rsidRPr="00C72DC3" w:rsidRDefault="009A0DFC" w:rsidP="009A0DF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</w:t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 </w:t>
      </w:r>
    </w:p>
    <w:p w:rsidR="009A0DFC" w:rsidRPr="00C72DC3" w:rsidRDefault="009A0DFC" w:rsidP="009A0DF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C72DC3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РАБОЧАЯ  </w:t>
      </w:r>
      <w:r w:rsidR="00A7728F" w:rsidRPr="00C72DC3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 </w:t>
      </w:r>
      <w:r w:rsidRPr="00C72DC3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ПРОГРАММА </w:t>
      </w:r>
    </w:p>
    <w:p w:rsidR="009A0DFC" w:rsidRPr="00C72DC3" w:rsidRDefault="009A0DFC" w:rsidP="009A0DF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C72DC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окружающему миру</w:t>
      </w:r>
    </w:p>
    <w:p w:rsidR="009A0DFC" w:rsidRPr="00C72DC3" w:rsidRDefault="009A0DFC" w:rsidP="009A0DF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B776E9" w:rsidRDefault="009A0DFC" w:rsidP="00B776E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Класс:     </w:t>
      </w:r>
      <w:r w:rsidR="00716CD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3 </w:t>
      </w:r>
    </w:p>
    <w:p w:rsidR="002908E6" w:rsidRPr="00C72DC3" w:rsidRDefault="009A0DFC" w:rsidP="00B776E9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Программа</w:t>
      </w:r>
      <w:r w:rsidR="002908E6" w:rsidRPr="00C72DC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:</w:t>
      </w:r>
      <w:r w:rsidRPr="00C72DC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2908E6" w:rsidRPr="00C72DC3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Программы по учебным предметам.  Предметная линия  учебников  системы  «Перспективная начальная школа».  1—4  классы / </w:t>
      </w:r>
    </w:p>
    <w:p w:rsidR="002908E6" w:rsidRPr="00C72DC3" w:rsidRDefault="002908E6" w:rsidP="002908E6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/>
          <w:color w:val="404040" w:themeColor="text1" w:themeTint="BF"/>
          <w:sz w:val="24"/>
          <w:szCs w:val="24"/>
        </w:rPr>
        <w:t>Р.Г.Чуракова.  —  М. :Академкнига/Учебник,  2012</w:t>
      </w:r>
    </w:p>
    <w:p w:rsidR="00285A0E" w:rsidRPr="00C72DC3" w:rsidRDefault="009A0DFC" w:rsidP="00285A0E">
      <w:pPr>
        <w:pStyle w:val="11"/>
        <w:spacing w:after="0"/>
        <w:ind w:left="0" w:firstLine="0"/>
        <w:jc w:val="lef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C72DC3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Учебник: </w:t>
      </w:r>
      <w:r w:rsidR="00285A0E" w:rsidRPr="00C72DC3">
        <w:rPr>
          <w:rFonts w:ascii="Times New Roman" w:hAnsi="Times New Roman"/>
          <w:color w:val="404040" w:themeColor="text1" w:themeTint="BF"/>
          <w:sz w:val="24"/>
          <w:szCs w:val="24"/>
        </w:rPr>
        <w:t>Федотова О.Н., Трафимова Г.В., Трафимов С.А., Окружающий мир. 3 класс: Учебник. – М: Академкнига/ Учебник, 2012г.</w:t>
      </w:r>
      <w:r w:rsidR="00285A0E" w:rsidRPr="00C72DC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9A0DFC" w:rsidRPr="00C72DC3" w:rsidRDefault="009A0DFC" w:rsidP="00285A0E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85A0E" w:rsidRPr="00C72DC3" w:rsidRDefault="00285A0E" w:rsidP="009A0DFC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Дополнительная литература:</w:t>
      </w:r>
    </w:p>
    <w:p w:rsidR="00285A0E" w:rsidRPr="00C72DC3" w:rsidRDefault="002908E6" w:rsidP="002908E6">
      <w:pPr>
        <w:pStyle w:val="a5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Федотова О.Н., Трафимова Г.В., Трафимов С.А., Методическое пособие для учителя. – М: Академкнига/ Учебник, 2012г.</w:t>
      </w:r>
    </w:p>
    <w:p w:rsidR="002908E6" w:rsidRPr="00C72DC3" w:rsidRDefault="002908E6" w:rsidP="002908E6">
      <w:pPr>
        <w:pStyle w:val="a5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Рабочие программы. Начальная школа. 3 класс. УМК «Перспективная начальная школа». Методическое пособие с электронным приложением / Авт. – сост.: С. А. Кравцова, Т. В. Попова; под ред. С. А. Кравцовой. – 2 изд., стереотип. М.: Планета, 2014. – 160 с. </w:t>
      </w:r>
    </w:p>
    <w:p w:rsidR="002908E6" w:rsidRPr="00C72DC3" w:rsidRDefault="002908E6" w:rsidP="009A0DF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A0DFC" w:rsidRPr="00C72DC3" w:rsidRDefault="009A0DFC" w:rsidP="009A0DF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Количество часов:</w:t>
      </w:r>
    </w:p>
    <w:tbl>
      <w:tblPr>
        <w:tblStyle w:val="a4"/>
        <w:tblW w:w="5000" w:type="pct"/>
        <w:tblLook w:val="04A0"/>
      </w:tblPr>
      <w:tblGrid>
        <w:gridCol w:w="2557"/>
        <w:gridCol w:w="2557"/>
        <w:gridCol w:w="2558"/>
        <w:gridCol w:w="2558"/>
        <w:gridCol w:w="2561"/>
        <w:gridCol w:w="2561"/>
      </w:tblGrid>
      <w:tr w:rsidR="009A0DFC" w:rsidRPr="00C72DC3" w:rsidTr="009A0DF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 за год</w:t>
            </w:r>
          </w:p>
        </w:tc>
      </w:tr>
      <w:tr w:rsidR="009A0DFC" w:rsidRPr="00C72DC3" w:rsidTr="009A0DF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285A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64359C" w:rsidP="00252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6435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0207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6435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6435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0207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02075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70</w:t>
            </w:r>
          </w:p>
        </w:tc>
      </w:tr>
    </w:tbl>
    <w:p w:rsidR="009A0DFC" w:rsidRPr="00C72DC3" w:rsidRDefault="009A0DFC" w:rsidP="009A0DF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Количество часов в соответствии с учебным планом:</w:t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0B2648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68</w:t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часов</w:t>
      </w:r>
    </w:p>
    <w:p w:rsidR="00285A0E" w:rsidRPr="00C72DC3" w:rsidRDefault="00285A0E" w:rsidP="009A0DF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A0DFC" w:rsidRPr="00C72DC3" w:rsidRDefault="009A0DFC" w:rsidP="009A0DF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Практическая часть</w:t>
      </w:r>
      <w:r w:rsidRPr="00C72DC3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>:</w:t>
      </w:r>
    </w:p>
    <w:p w:rsidR="00285A0E" w:rsidRPr="00C72DC3" w:rsidRDefault="00285A0E" w:rsidP="009A0DF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</w:p>
    <w:tbl>
      <w:tblPr>
        <w:tblStyle w:val="a4"/>
        <w:tblW w:w="5040" w:type="pct"/>
        <w:tblLook w:val="04A0"/>
      </w:tblPr>
      <w:tblGrid>
        <w:gridCol w:w="5115"/>
        <w:gridCol w:w="2368"/>
        <w:gridCol w:w="2241"/>
        <w:gridCol w:w="2238"/>
        <w:gridCol w:w="2105"/>
        <w:gridCol w:w="1408"/>
      </w:tblGrid>
      <w:tr w:rsidR="009A0DFC" w:rsidRPr="00C72DC3" w:rsidTr="00285A0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D255C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Итого </w:t>
            </w:r>
          </w:p>
        </w:tc>
      </w:tr>
      <w:tr w:rsidR="009A0DFC" w:rsidRPr="00C72DC3" w:rsidTr="00285A0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285A0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Экскурсии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6435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9A0D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6435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6435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6435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9A0DFC" w:rsidRPr="00C72DC3" w:rsidTr="00285A0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Практическая работа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CA123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CA123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CA123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9A0DF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CA123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9A0DFC" w:rsidRPr="00C72DC3" w:rsidTr="00285A0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CA123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Проверочные работы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CA123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CA123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CA123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CA123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CA123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</w:tr>
    </w:tbl>
    <w:p w:rsidR="009A0DFC" w:rsidRPr="00C72DC3" w:rsidRDefault="009A0DFC" w:rsidP="009A0DF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A0DFC" w:rsidRPr="00C72DC3" w:rsidRDefault="00B776E9" w:rsidP="009A0DF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2017 – 2018</w:t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учебный год</w:t>
      </w:r>
    </w:p>
    <w:p w:rsidR="000B2648" w:rsidRPr="00C72DC3" w:rsidRDefault="000B2648" w:rsidP="009A0DF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A0DFC" w:rsidRPr="00C72DC3" w:rsidRDefault="009A0DFC" w:rsidP="009A0D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color w:val="404040" w:themeColor="text1" w:themeTint="BF"/>
          <w:sz w:val="28"/>
          <w:szCs w:val="24"/>
        </w:rPr>
      </w:pPr>
      <w:r w:rsidRPr="00C72DC3">
        <w:rPr>
          <w:rFonts w:ascii="Times New Roman" w:hAnsi="Times New Roman"/>
          <w:b/>
          <w:i/>
          <w:color w:val="404040" w:themeColor="text1" w:themeTint="BF"/>
          <w:sz w:val="28"/>
          <w:szCs w:val="24"/>
        </w:rPr>
        <w:t>Планируемые предметные результаты освоения</w:t>
      </w:r>
      <w:r w:rsidR="00285A0E" w:rsidRPr="00C72DC3">
        <w:rPr>
          <w:rFonts w:ascii="Times New Roman" w:hAnsi="Times New Roman"/>
          <w:b/>
          <w:i/>
          <w:color w:val="404040" w:themeColor="text1" w:themeTint="BF"/>
          <w:sz w:val="28"/>
          <w:szCs w:val="24"/>
        </w:rPr>
        <w:t xml:space="preserve"> окружающего мира</w:t>
      </w:r>
    </w:p>
    <w:p w:rsidR="009A0DFC" w:rsidRPr="00C72DC3" w:rsidRDefault="009A0DFC" w:rsidP="009A0D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16"/>
          <w:szCs w:val="16"/>
        </w:rPr>
      </w:pPr>
      <w:r w:rsidRPr="00C72DC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lastRenderedPageBreak/>
        <w:t xml:space="preserve">                      </w:t>
      </w:r>
      <w:r w:rsidRPr="00C72DC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  <w:r w:rsidRPr="00C72DC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  <w:r w:rsidRPr="00C72DC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  <w:r w:rsidRPr="00C72DC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  <w:r w:rsidRPr="00C72DC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  <w:r w:rsidRPr="00C72DC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  <w:r w:rsidRPr="00C72DC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</w:p>
    <w:p w:rsidR="009A0DFC" w:rsidRPr="00C72DC3" w:rsidRDefault="009A0DFC" w:rsidP="009A0DF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C72DC3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 xml:space="preserve">в </w:t>
      </w:r>
      <w:r w:rsidR="00285A0E" w:rsidRPr="00C72DC3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 xml:space="preserve">3  </w:t>
      </w:r>
      <w:r w:rsidRPr="00C72DC3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 xml:space="preserve">классе 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b/>
          <w:i/>
          <w:color w:val="404040" w:themeColor="text1" w:themeTint="BF"/>
        </w:rPr>
        <w:t>Личностные результаты</w:t>
      </w:r>
      <w:r w:rsidRPr="00C72DC3">
        <w:rPr>
          <w:rFonts w:ascii="Times New Roman" w:hAnsi="Times New Roman" w:cs="Times New Roman"/>
          <w:color w:val="404040" w:themeColor="text1" w:themeTint="BF"/>
        </w:rPr>
        <w:t>.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Развитие ценностно–смысловой ориентацией обучающихся; 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</w:t>
      </w:r>
      <w:r w:rsidR="0025269C" w:rsidRPr="00C72DC3">
        <w:rPr>
          <w:rFonts w:ascii="Times New Roman" w:hAnsi="Times New Roman" w:cs="Times New Roman"/>
          <w:color w:val="404040" w:themeColor="text1" w:themeTint="BF"/>
        </w:rPr>
        <w:t xml:space="preserve">. </w:t>
      </w:r>
      <w:r w:rsidRPr="00C72DC3">
        <w:rPr>
          <w:rFonts w:ascii="Times New Roman" w:hAnsi="Times New Roman" w:cs="Times New Roman"/>
          <w:color w:val="404040" w:themeColor="text1" w:themeTint="BF"/>
        </w:rPr>
        <w:t>Предмет окружающий мир способствует осмыслению личностных универсальных действий, в результате которых у выпускника начальной школы должны быть сформированы:·         мотивы, выражающие его потребность в социально значимой и социально оцениваемой деятельности;·         ценностно-смысловая ориентация (осознание ценности природы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своего здоровья);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·         базовые историко-культурные представления и гражданская идентичность (осознание себя гражданином России, жителем своего края; желание ориентироваться в важнейших для страны событиях и видеть свое место в них);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·        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·        базовые нравственно-этические ценности (уважение к чувствам верующих людей, пиетет к культовым сооружениям; учет нравственных позиций других людей);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·        учебно-познавательный интерес к учебному предмету, информационным источникам, способам постановки опытов, наблюдений; </w:t>
      </w:r>
      <w:r w:rsidRPr="00C72DC3">
        <w:rPr>
          <w:rFonts w:ascii="Times New Roman" w:hAnsi="Times New Roman" w:cs="Times New Roman"/>
          <w:i/>
          <w:iCs/>
          <w:color w:val="404040" w:themeColor="text1" w:themeTint="BF"/>
        </w:rPr>
        <w:t>устойчивый учебно-познавательный интерес к новым знаниям, выраженный в преобладании учебно-познавательных мотивов и предпочтения социального способа оценки успешности учения.</w:t>
      </w:r>
    </w:p>
    <w:p w:rsidR="0025269C" w:rsidRPr="00C72DC3" w:rsidRDefault="0025269C" w:rsidP="00531F55">
      <w:pPr>
        <w:pStyle w:val="a5"/>
        <w:rPr>
          <w:rFonts w:ascii="Times New Roman" w:hAnsi="Times New Roman" w:cs="Times New Roman"/>
          <w:i/>
          <w:iCs/>
          <w:color w:val="404040" w:themeColor="text1" w:themeTint="BF"/>
        </w:rPr>
      </w:pP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b/>
          <w:i/>
          <w:color w:val="404040" w:themeColor="text1" w:themeTint="BF"/>
        </w:rPr>
      </w:pPr>
      <w:r w:rsidRPr="00C72DC3">
        <w:rPr>
          <w:rFonts w:ascii="Times New Roman" w:hAnsi="Times New Roman" w:cs="Times New Roman"/>
          <w:b/>
          <w:i/>
          <w:color w:val="404040" w:themeColor="text1" w:themeTint="BF"/>
        </w:rPr>
        <w:t>Метапредметные результаты.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C72DC3">
        <w:rPr>
          <w:rFonts w:ascii="Times New Roman" w:hAnsi="Times New Roman" w:cs="Times New Roman"/>
          <w:i/>
          <w:iCs/>
          <w:color w:val="404040" w:themeColor="text1" w:themeTint="BF"/>
          <w:u w:val="single"/>
        </w:rPr>
        <w:t>Регулятивные УУД</w:t>
      </w:r>
      <w:r w:rsidRPr="00C72DC3">
        <w:rPr>
          <w:rFonts w:ascii="Times New Roman" w:hAnsi="Times New Roman" w:cs="Times New Roman"/>
          <w:i/>
          <w:iCs/>
          <w:color w:val="404040" w:themeColor="text1" w:themeTint="BF"/>
        </w:rPr>
        <w:t>.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Обеспечение  обучающимися организации своей учебной деятельности. К ним относятся: целеполагание, планирование, осуществление учебных действий, прогнозирование, контроль, коррекция, оценка и саморегуляция. Система заданий, ориентирующая младшего школьника на </w:t>
      </w:r>
      <w:r w:rsidRPr="00C72DC3">
        <w:rPr>
          <w:rFonts w:ascii="Times New Roman" w:hAnsi="Times New Roman" w:cs="Times New Roman"/>
          <w:i/>
          <w:iCs/>
          <w:color w:val="404040" w:themeColor="text1" w:themeTint="BF"/>
        </w:rPr>
        <w:t>проверку правильности</w:t>
      </w:r>
      <w:r w:rsidRPr="00C72DC3">
        <w:rPr>
          <w:rFonts w:ascii="Times New Roman" w:hAnsi="Times New Roman" w:cs="Times New Roman"/>
          <w:color w:val="404040" w:themeColor="text1" w:themeTint="BF"/>
        </w:rPr>
        <w:t xml:space="preserve"> выполнения задания по правилу, алгоритму, с помощью таблицы, инструментов, рисунков и т.д. позволит ученику научится или получить возможность научиться </w:t>
      </w:r>
      <w:r w:rsidRPr="00C72DC3">
        <w:rPr>
          <w:rFonts w:ascii="Times New Roman" w:hAnsi="Times New Roman" w:cs="Times New Roman"/>
          <w:i/>
          <w:iCs/>
          <w:color w:val="404040" w:themeColor="text1" w:themeTint="BF"/>
        </w:rPr>
        <w:t>контролировать свою деятельность</w:t>
      </w:r>
      <w:r w:rsidRPr="00C72DC3">
        <w:rPr>
          <w:rFonts w:ascii="Times New Roman" w:hAnsi="Times New Roman" w:cs="Times New Roman"/>
          <w:color w:val="404040" w:themeColor="text1" w:themeTint="BF"/>
        </w:rPr>
        <w:t xml:space="preserve"> по ходу или результатам выполнения задания.  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C72DC3">
        <w:rPr>
          <w:rFonts w:ascii="Times New Roman" w:hAnsi="Times New Roman" w:cs="Times New Roman"/>
          <w:i/>
          <w:iCs/>
          <w:color w:val="404040" w:themeColor="text1" w:themeTint="BF"/>
          <w:u w:val="single"/>
        </w:rPr>
        <w:t>Познавательные УУД</w:t>
      </w:r>
      <w:r w:rsidRPr="00C72DC3">
        <w:rPr>
          <w:rFonts w:ascii="Times New Roman" w:hAnsi="Times New Roman" w:cs="Times New Roman"/>
          <w:i/>
          <w:iCs/>
          <w:color w:val="404040" w:themeColor="text1" w:themeTint="BF"/>
        </w:rPr>
        <w:t>.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Ученик научится или получит возможность научиться: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-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Различать (узнавать изученные объекты и явления живой и неживой    природы; проводить простейшую классификацию изученных объектов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   природы на основе их существенных признаков, составлять таблицы;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Описывать на основе иллюстрации или предложенного плана изученные    объекты и явления живой и неживой природы, выделять их основные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   существенные признаки, выделять новое;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Проводить несложные наблюдения и ставить опыты, используя простейшее   лабораторное оборудование и измерительные приборы, следовать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   инструкциям и правилам при проведении экспериментов, делать выводы на   основании полученных результатов;  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i/>
          <w:iCs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i/>
          <w:iCs/>
          <w:color w:val="404040" w:themeColor="text1" w:themeTint="BF"/>
        </w:rPr>
        <w:t xml:space="preserve">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>Использовать словарь учебника (словари УМК), определители   (гербарии) растений, дополнительный материал в Интернете в процессе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   изучения нового материала или при составлении плана рассказа, доклада,    презентации;  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Использовать при выполнении задания иллюстративный материал учебника    или план, иллюстрирующий последовательность сменяющих друг друга    событий, как этапы постановки опытов или выполнения задания;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Обнаруживать простейшие взаимосвязи между живой и неживой природой,    использовать их для объяснения бережного отношения к природе (осознать    ценность природы и необходимость нести ответственность за её    сохранение);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lastRenderedPageBreak/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Определять характер взаимоотношений человека с природой, находить    примеры влияния этих отношений на природные объекты, на здоровье и    безопасность человека (соблюдать правила экологического поведения в    быту);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Использовать знания о строении и функционировании организма человека    для сохранения и укрепления своего здоровья; осознанно выполнять режим    дня, оказывать первую помощь при несложных несчастных случаях;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Работать с картой;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Различать государственную символику РФ, символику городов России,    описывать достопримечательности городов и своего края;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Различать прошлое, настоящее и будущее, соотносить изученные    исторические события с датами, конкретную дату с веком; находить место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   изученных событий на ленте времени;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Используя дополнительные источники информации находить факты,    относящиеся к образу жизни, обычаям и верованиям наших предков;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Оценивать характер взаимоотношений людей в различных социальных    группах (школьный коллектив, семья, общество);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Соблюдать правила личной безопасности и безопасности окружающих,    понимать необходимость здорового образа жизни;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Воспитывать пиетет к  культовым сооружениям и уважение к чувствам    верующих людей;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-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Проявлять уважение и готовность выполнять совместно установленные    договорённости и правила;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C72DC3">
        <w:rPr>
          <w:rFonts w:ascii="Times New Roman" w:hAnsi="Times New Roman" w:cs="Times New Roman"/>
          <w:i/>
          <w:iCs/>
          <w:color w:val="404040" w:themeColor="text1" w:themeTint="BF"/>
          <w:u w:val="single"/>
        </w:rPr>
        <w:t>Коммуникативные УУД</w:t>
      </w:r>
      <w:r w:rsidRPr="00C72DC3">
        <w:rPr>
          <w:rFonts w:ascii="Times New Roman" w:hAnsi="Times New Roman" w:cs="Times New Roman"/>
          <w:i/>
          <w:iCs/>
          <w:color w:val="404040" w:themeColor="text1" w:themeTint="BF"/>
        </w:rPr>
        <w:t xml:space="preserve">. 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Ученик научится или получит возможность научиться взаимодействовать (сотрудничать) с соседом по парте, в группе;  обеспечивать  социальную компетентность и учет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</w:r>
    </w:p>
    <w:p w:rsidR="00531F55" w:rsidRPr="00C72DC3" w:rsidRDefault="00531F55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 </w:t>
      </w:r>
      <w:r w:rsidRPr="00C72DC3">
        <w:rPr>
          <w:rFonts w:ascii="Times New Roman" w:hAnsi="Times New Roman" w:cs="Times New Roman"/>
          <w:b/>
          <w:i/>
          <w:color w:val="404040" w:themeColor="text1" w:themeTint="BF"/>
        </w:rPr>
        <w:t>Предметными результатами</w:t>
      </w:r>
      <w:r w:rsidRPr="00C72DC3">
        <w:rPr>
          <w:rFonts w:ascii="Times New Roman" w:hAnsi="Times New Roman" w:cs="Times New Roman"/>
          <w:color w:val="404040" w:themeColor="text1" w:themeTint="BF"/>
        </w:rPr>
        <w:t xml:space="preserve">  изучения курса «Окружающий мир», необходимыми для дальнейшего образования в области естественнонаучных и социальных дисциплин, являются: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усвоение первоначальных сведений о сущности и особенностях объектов,    процессов и явлений, характерных для природной и социальной 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  действительности (доступных для осознания младшими школьниками);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          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сформированность умения наблюдать, исследовать явления и объекты    окружающего мира, выделять характерные особенности природных 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   объектов и характеризовать факты и события культуры, истории общества,    религии;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          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>сформированность умения работать с информацией, представленной в    разных формах (текст, рисунок, таблица, диаграмма, определитель, схема,    интернет);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            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сформированность умения осуществлять информативный поиск в словарях,    справочниках, картах, определителях (в том числе на электронных 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   носителях), в интернете для выполнения учебного задания или для    практических целей;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          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способность использовать готовые модели (глобус, карта, план, план-карта,   схемы маршрутов)  и их условные обозначения для поиска необходимой    информации и объяснения социальных и природных явлений;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           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>способность использовать готовые модели и другие источники информации    (расписания поездов, самолетов, пассажирских автобусов, схемы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   экскурсионных маршрутов) для поиска и использования необходимой    информации в быту. 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           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>умение составлять список используемой литературы и интернет-адресов;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          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способность сотрудничать и проявлять познавательную инициативу в    учебном сотрудничестве</w:t>
      </w:r>
      <w:r w:rsidR="00285A0E" w:rsidRPr="00C72DC3">
        <w:rPr>
          <w:rFonts w:ascii="Times New Roman" w:hAnsi="Times New Roman" w:cs="Times New Roman"/>
          <w:i/>
          <w:iCs/>
          <w:color w:val="404040" w:themeColor="text1" w:themeTint="BF"/>
        </w:rPr>
        <w:t xml:space="preserve">,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учитывая позицию партнера (сверстника, 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   взрослого) при общении и взаимодействии, допуская возможность    существования у партнера другой точки зрения, в том числе не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   совпадающей с его собственной точкой зрения;</w:t>
      </w:r>
    </w:p>
    <w:p w:rsidR="00285A0E" w:rsidRPr="00C72DC3" w:rsidRDefault="0025269C" w:rsidP="00531F55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 xml:space="preserve">           </w:t>
      </w:r>
      <w:r w:rsidR="00285A0E" w:rsidRPr="00C72DC3">
        <w:rPr>
          <w:rFonts w:ascii="Times New Roman" w:hAnsi="Times New Roman" w:cs="Times New Roman"/>
          <w:color w:val="404040" w:themeColor="text1" w:themeTint="BF"/>
        </w:rPr>
        <w:t xml:space="preserve"> способность выступать то в роли обучаемого, то в роли обучающего    (консультант, экспериментатор, докладчик, председатель заседания</w:t>
      </w:r>
    </w:p>
    <w:p w:rsidR="00285A0E" w:rsidRPr="00C72DC3" w:rsidRDefault="00285A0E" w:rsidP="00531F55">
      <w:pPr>
        <w:pStyle w:val="a5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 w:cs="Times New Roman"/>
          <w:color w:val="404040" w:themeColor="text1" w:themeTint="BF"/>
        </w:rPr>
        <w:t>    школьного клуба «Мы и окружающий мир»).</w:t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9A0DFC"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9A0DFC" w:rsidRPr="00C72DC3" w:rsidRDefault="009A0DFC" w:rsidP="009A0DF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72D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9A0DFC" w:rsidRPr="00C72DC3" w:rsidRDefault="009A0DFC" w:rsidP="009A0D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  <w:r w:rsidRPr="00C72DC3">
        <w:rPr>
          <w:rFonts w:ascii="Times New Roman" w:hAnsi="Times New Roman"/>
          <w:b/>
          <w:color w:val="404040" w:themeColor="text1" w:themeTint="BF"/>
          <w:sz w:val="28"/>
          <w:szCs w:val="24"/>
        </w:rPr>
        <w:lastRenderedPageBreak/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Style w:val="a4"/>
        <w:tblW w:w="0" w:type="auto"/>
        <w:tblInd w:w="250" w:type="dxa"/>
        <w:tblLook w:val="04A0"/>
      </w:tblPr>
      <w:tblGrid>
        <w:gridCol w:w="7938"/>
        <w:gridCol w:w="2977"/>
        <w:gridCol w:w="3621"/>
      </w:tblGrid>
      <w:tr w:rsidR="009A0DFC" w:rsidRPr="00C72DC3" w:rsidTr="0016333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pStyle w:val="a3"/>
              <w:ind w:left="0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Содержание 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pStyle w:val="a3"/>
              <w:ind w:left="0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>Формы организации учебных занятий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>
            <w:pPr>
              <w:pStyle w:val="a3"/>
              <w:ind w:left="0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>Основные виды деятельности</w:t>
            </w:r>
          </w:p>
        </w:tc>
      </w:tr>
      <w:tr w:rsidR="009A0DFC" w:rsidRPr="00C72DC3" w:rsidTr="00163337">
        <w:tc>
          <w:tcPr>
            <w:tcW w:w="1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 w:rsidP="00524642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Раздел 1.   </w:t>
            </w:r>
            <w:r w:rsidR="00285A0E" w:rsidRPr="00C72DC3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Человек и природа (5</w:t>
            </w:r>
            <w:r w:rsidR="00524642" w:rsidRPr="00C72DC3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  <w:r w:rsidR="00285A0E" w:rsidRPr="00C72DC3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ч)</w:t>
            </w:r>
          </w:p>
        </w:tc>
      </w:tr>
      <w:tr w:rsidR="009A0DFC" w:rsidRPr="00C72DC3" w:rsidTr="0016333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eastAsia="Times New Roman"/>
                <w:color w:val="404040" w:themeColor="text1" w:themeTint="BF"/>
              </w:rPr>
              <w:t>  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 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(Южное и Северное, Западное и Восточное). Физическая карта России. Контурная карта. Материки и океан на глобусе и на карте полушарий. Реки и озера.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Западно -Сибирская). Особенности поверхности и родного края (краткая характеристика на основе наблюдений и собеседования со взрослыми).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Ориентирование на местности. Стороны горизонта. Компас.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Вещества, тела, частицы. Вещество- это то, из чего состоят все природные объекты (то, что нас окружает, но не создано человеком) и предметы (это то,  что создано человеком). Природные тела (тела живой природы)- человек, животные, грибы, растения, микробы. Небесные или космические тела (звезды, планеты, метеориты и др. ) искусственные тела- предметы. Молекулы и атомы- мельчайшие частицы, из которых состоят вещества.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Разнообразие веществ. Примеры веществ: вода, сахар, соль. Природный газ и др. твердые вещества, жидкости и газы. Три состояния воды- твердое, жидкое, газообразное. Свойства воды в жидком , твердом и газообразном состояниях. Вода- растворитель. Растворы в природе. Почему воду надо беречь.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Термометр и его устройство. Измерение температуры воды с помощью термометра.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Круговорот воды в природе.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Воздух- это смесь газов (азот, кислород, углекислый газ и другие газы). Свойства воздуха. Значение воздуха для человека, животных, растений.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Погода и ее составляющие: движение воздуха-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lastRenderedPageBreak/>
              <w:t>         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Почва. Образование почвы и ее состав. Значение почвы для живых организмов. Цепи питания. Значение почвы в хозяйственной жизни человека.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Природные сообщества. Лес, луг, водоем, болото-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      </w:r>
          </w:p>
          <w:p w:rsidR="009A0DFC" w:rsidRPr="00C72DC3" w:rsidRDefault="00C806DD" w:rsidP="00531F55">
            <w:pPr>
              <w:pStyle w:val="a5"/>
              <w:rPr>
                <w:b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Луг и человек. Надо ли охранять болото? Дары рек и озер. Безопасное поведение у водоема. Человек- защитник природы. Природа будет жить (размножение животных). Взаимосвязь в природном сообществе (например, клевер- шмели- мыши-кошки). Природные сообщества родного края (два- три примера). Посильное участие в охране природы родного края.</w:t>
            </w:r>
            <w:r w:rsidRPr="00C72DC3">
              <w:rPr>
                <w:rFonts w:eastAsia="Times New Roman"/>
                <w:color w:val="404040" w:themeColor="text1" w:themeTint="BF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D" w:rsidRPr="00C72DC3" w:rsidRDefault="00280FAD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lastRenderedPageBreak/>
              <w:t xml:space="preserve">     </w:t>
            </w:r>
          </w:p>
          <w:p w:rsidR="009A0DFC" w:rsidRPr="00C72DC3" w:rsidRDefault="00280FAD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 xml:space="preserve">     Программа предусматривает проведение традиционных уроков, обобщающих уроков, уроков-зачетов, уроков-экскурси</w:t>
            </w:r>
            <w:r w:rsidR="00163337" w:rsidRPr="00C72DC3">
              <w:rPr>
                <w:rFonts w:ascii="Times New Roman" w:hAnsi="Times New Roman"/>
                <w:color w:val="404040" w:themeColor="text1" w:themeTint="BF"/>
              </w:rPr>
              <w:t xml:space="preserve">й, уроков- практических заданий, </w:t>
            </w:r>
            <w:r w:rsidRPr="00C72DC3">
              <w:rPr>
                <w:rFonts w:ascii="Times New Roman" w:hAnsi="Times New Roman"/>
                <w:color w:val="404040" w:themeColor="text1" w:themeTint="BF"/>
              </w:rPr>
              <w:t xml:space="preserve"> уроков с демонстрацией объектов или их изображений, презентаций.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7" w:rsidRPr="00C72DC3" w:rsidRDefault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 xml:space="preserve">Характеризовать особенности звезд и планет на примере Солнца и Земли.  </w:t>
            </w: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 xml:space="preserve">Работать с готовыми  моделями; показывать на глобусе и карте материки и океаны; находить  и определять географические объекты на физической карте России с помощью условных знаков. </w:t>
            </w: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>Объяснять движение Земли относительно Солнца и его связь со сменой дня и ночи, времен года.</w:t>
            </w: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>Различать и характеризовать твердые тела, жидкости и газы.</w:t>
            </w: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 xml:space="preserve">Характеризовать круговорот веществ как пример единства живого и неживого. </w:t>
            </w: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 xml:space="preserve">Извлекать (по заданию учителя) необходимую информацию из учебника и дополнительных источников  знаний. </w:t>
            </w: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 xml:space="preserve">Наблюдать простейшие опыты по изучению свойств воздуха. </w:t>
            </w: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>Характеризовать свойства воздуха.</w:t>
            </w: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lastRenderedPageBreak/>
              <w:t>Характеризовать свойства изученных полезных ископаемых.</w:t>
            </w: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>Описывать их применение в хозяйстве человека (на примере своей местности)</w:t>
            </w: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>Обсуждать в группах и составлять рассказ об экскурсии в краеведческий музей.</w:t>
            </w: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 xml:space="preserve">Сравнивать и различать разные формы земной поверхности. </w:t>
            </w: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>Находить на физической карте разные формы земной поверхности и определять их названия.</w:t>
            </w:r>
          </w:p>
        </w:tc>
      </w:tr>
      <w:tr w:rsidR="009A0DFC" w:rsidRPr="00C72DC3" w:rsidTr="00163337">
        <w:tc>
          <w:tcPr>
            <w:tcW w:w="1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FC" w:rsidRPr="00C72DC3" w:rsidRDefault="009A0DFC" w:rsidP="00531F55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 xml:space="preserve">Раздел 2.   </w:t>
            </w:r>
            <w:r w:rsidR="00285A0E" w:rsidRPr="00C72DC3">
              <w:rPr>
                <w:rFonts w:ascii="Times New Roman" w:hAnsi="Times New Roman" w:cs="Times New Roman"/>
                <w:color w:val="404040" w:themeColor="text1" w:themeTint="BF"/>
              </w:rPr>
              <w:t>Человек и общество (1</w:t>
            </w:r>
            <w:r w:rsidR="00524642" w:rsidRPr="00C72DC3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  <w:r w:rsidR="00285A0E" w:rsidRPr="00C72DC3">
              <w:rPr>
                <w:rFonts w:ascii="Times New Roman" w:hAnsi="Times New Roman" w:cs="Times New Roman"/>
                <w:color w:val="404040" w:themeColor="text1" w:themeTint="BF"/>
              </w:rPr>
              <w:t>ч)</w:t>
            </w:r>
          </w:p>
        </w:tc>
      </w:tr>
      <w:tr w:rsidR="009A0DFC" w:rsidRPr="00C72DC3" w:rsidTr="0016333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72DC3" w:rsidRDefault="00531F55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  </w:t>
            </w:r>
            <w:r w:rsidR="00C806DD"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Права и обязанности человека по охране природы и окружающей среды (статья Конституции российской Федерации 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  монетах).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Лента времени. Последовательность смены времен года.  Лента времени одного года:  зима (декабрь, январь, февраль)-  весна (март, апрель, май)- лето (июнь, июль, август)- осень (сентябрь, октябрь, ноябрь).  Век- отрезок времени в 100 лет. Лента времени истории строительства Московского Кремля (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lang w:val="en-US"/>
              </w:rPr>
              <w:t>XII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век- деревянный, 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lang w:val="en-US"/>
              </w:rPr>
              <w:t>XIV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век- белокаменный,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lang w:val="en-US"/>
              </w:rPr>
              <w:t>XV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век- из красного кирпича). Имена великих князей, связанных с историей строительства Московского Кремля.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         Города России. Города «Золотого кольца». Имена великих князей- основателей городов (Ярослав Мудрый- Ярославль, Юрий Долгорукий- Кострома, Переславль- Залесский). Основные достопримечательности городов «Золотого кольца» (храмы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lang w:val="en-US"/>
              </w:rPr>
              <w:t>XVI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-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lang w:val="en-US"/>
              </w:rPr>
              <w:t>XVII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вв., Троице- Сергиева лавра (монастырь) в Сергиеве Посаде-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lang w:val="en-US"/>
              </w:rPr>
              <w:t>XIV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в., музей «Ботик» в Переславле- Залесском; фрески Гурия Никитина и Силы Савина в Ярославле и Костроме-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lang w:val="en-US"/>
              </w:rPr>
              <w:t>XVII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в.; «Золотые ворота», фрески Андрея Рублева в Успенском соборе во Владимире-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lang w:val="en-US"/>
              </w:rPr>
              <w:t>XII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в.).</w:t>
            </w:r>
          </w:p>
          <w:p w:rsidR="009A0DFC" w:rsidRPr="00C72DC3" w:rsidRDefault="00C806DD" w:rsidP="00531F55">
            <w:pPr>
              <w:pStyle w:val="a5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Город Санкт- Петербург. План –карта Санкт-Петербурга (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lang w:val="en-US"/>
              </w:rPr>
              <w:t>XVIII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в.). строительство города. Санкт- Петербург- морской и речной порт. Герб города. Достопримечательности города: Петровская (Сенатская) площадь, памятник Петру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lang w:val="en-US"/>
              </w:rPr>
              <w:t>I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«Медный всадник». Петропавловская крепость (Петровские ворота, Петропавловский собор). Адмиралтейство. Городской остров (домик Петра).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lastRenderedPageBreak/>
              <w:t>Летний сад. Зимний дворец. Эрмитаж.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D" w:rsidRPr="00C72DC3" w:rsidRDefault="00280FAD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280FAD" w:rsidRPr="00C72DC3" w:rsidRDefault="00280FAD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280FAD" w:rsidRPr="00C72DC3" w:rsidRDefault="00280FAD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9A0DFC" w:rsidRPr="00C72DC3" w:rsidRDefault="00280FAD" w:rsidP="00531F55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8"/>
                <w:szCs w:val="24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 xml:space="preserve">     Программа предусматривает проведение традиционных уроков, обобщающих уроков, уроков-зачетов, уроков-экскурсий, уроков- практических заданий. уроков с демонстрацией объектов или их изображений, презентаций.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C" w:rsidRPr="00C72DC3" w:rsidRDefault="009A0DFC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 w:rsidP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 xml:space="preserve">Извлекать (по заданию учителя) необходимую информацию из учебника и дополнительных источников  знаний. </w:t>
            </w:r>
          </w:p>
          <w:p w:rsidR="00163337" w:rsidRPr="00C72DC3" w:rsidRDefault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163337" w:rsidRPr="00C72DC3" w:rsidRDefault="00163337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72DC3">
              <w:rPr>
                <w:rFonts w:ascii="Times New Roman" w:hAnsi="Times New Roman"/>
                <w:color w:val="404040" w:themeColor="text1" w:themeTint="BF"/>
              </w:rPr>
              <w:t>Участвовать  в практической работе с картой (показывать места исторических событий), с «лентой времени» (определять последовательность исторических событий).</w:t>
            </w:r>
          </w:p>
        </w:tc>
      </w:tr>
      <w:tr w:rsidR="00C806DD" w:rsidRPr="00C72DC3" w:rsidTr="00163337">
        <w:trPr>
          <w:trHeight w:val="328"/>
        </w:trPr>
        <w:tc>
          <w:tcPr>
            <w:tcW w:w="1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72DC3" w:rsidRDefault="00C806DD" w:rsidP="00C806DD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4"/>
              </w:rPr>
            </w:pPr>
            <w:r w:rsidRPr="00C72DC3">
              <w:rPr>
                <w:rFonts w:ascii="Times New Roman" w:hAnsi="Times New Roman"/>
                <w:b/>
                <w:bCs/>
                <w:color w:val="404040" w:themeColor="text1" w:themeTint="BF"/>
              </w:rPr>
              <w:lastRenderedPageBreak/>
              <w:t>Правила безопасного поведения</w:t>
            </w:r>
          </w:p>
        </w:tc>
      </w:tr>
      <w:tr w:rsidR="00C806DD" w:rsidRPr="00C72DC3" w:rsidTr="0016333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Повышение температуры тела как один из серьезных поводов обратиться за помощью (советом) к взрослым.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Соблюдение правил безопасного поведения на дороге при гололеде ( учет дополнительного времени, походка, положение рук и школьного рюкзака, дополнительная опасность при переходе дороги на «зебре»).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Быстрая помощь человеку на котором тлеет (загорелась) одежда.</w:t>
            </w:r>
          </w:p>
          <w:p w:rsidR="00C806DD" w:rsidRPr="00C72DC3" w:rsidRDefault="00C806DD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      </w:r>
          </w:p>
          <w:p w:rsidR="00C806DD" w:rsidRPr="00C72DC3" w:rsidRDefault="00C806DD" w:rsidP="00531F55">
            <w:pPr>
              <w:pStyle w:val="a5"/>
              <w:rPr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         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      </w:r>
            <w:r w:rsidRPr="00C72DC3">
              <w:rPr>
                <w:rFonts w:ascii="Calibri" w:eastAsia="Times New Roman" w:hAnsi="Calibri"/>
                <w:color w:val="404040" w:themeColor="text1" w:themeTint="BF"/>
              </w:rPr>
              <w:t> </w:t>
            </w:r>
            <w:r w:rsidRPr="00C72DC3">
              <w:rPr>
                <w:rFonts w:ascii="Calibri" w:eastAsia="Times New Roman" w:hAnsi="Calibri"/>
                <w:b/>
                <w:bCs/>
                <w:color w:val="404040" w:themeColor="text1" w:themeTint="B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72DC3" w:rsidRDefault="00C806DD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72DC3" w:rsidRDefault="00C806DD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8"/>
                <w:szCs w:val="24"/>
              </w:rPr>
            </w:pPr>
          </w:p>
        </w:tc>
      </w:tr>
    </w:tbl>
    <w:p w:rsidR="00285A0E" w:rsidRPr="00C72DC3" w:rsidRDefault="00285A0E" w:rsidP="00285A0E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0B2648" w:rsidRPr="00C72DC3" w:rsidRDefault="000B2648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C54B71" w:rsidRPr="00C72DC3" w:rsidRDefault="00C54B71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C54B71" w:rsidRPr="00C72DC3" w:rsidRDefault="00C54B71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C54B71" w:rsidRPr="00C72DC3" w:rsidRDefault="00C54B71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C54B71" w:rsidRPr="00C72DC3" w:rsidRDefault="00C54B71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C54B71" w:rsidRPr="00C72DC3" w:rsidRDefault="00C54B71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C54B71" w:rsidRPr="00C72DC3" w:rsidRDefault="00C54B71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C54B71" w:rsidRPr="00C72DC3" w:rsidRDefault="00C54B71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C54B71" w:rsidRPr="00C72DC3" w:rsidRDefault="00C54B71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C54B71" w:rsidRPr="00C72DC3" w:rsidRDefault="00C54B71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C54B71" w:rsidRPr="00C72DC3" w:rsidRDefault="00C54B71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0B2648" w:rsidRPr="00C72DC3" w:rsidRDefault="000B2648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0B2648" w:rsidRPr="00C72DC3" w:rsidRDefault="000B2648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2908E6" w:rsidRPr="00C72DC3" w:rsidRDefault="002908E6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531F55" w:rsidRPr="00C72DC3" w:rsidRDefault="00531F55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2908E6" w:rsidRPr="00C72DC3" w:rsidRDefault="002908E6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2908E6" w:rsidRPr="00C72DC3" w:rsidRDefault="002908E6" w:rsidP="000B2648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9A0DFC" w:rsidRPr="00C72DC3" w:rsidRDefault="009A0DFC" w:rsidP="009A0DFC">
      <w:pPr>
        <w:pStyle w:val="a3"/>
        <w:numPr>
          <w:ilvl w:val="0"/>
          <w:numId w:val="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  <w:r w:rsidRPr="00C72DC3">
        <w:rPr>
          <w:rFonts w:ascii="Times New Roman" w:hAnsi="Times New Roman"/>
          <w:b/>
          <w:color w:val="404040" w:themeColor="text1" w:themeTint="BF"/>
          <w:sz w:val="28"/>
          <w:szCs w:val="24"/>
        </w:rPr>
        <w:lastRenderedPageBreak/>
        <w:t>Календарно-тематическое планирование</w:t>
      </w:r>
    </w:p>
    <w:p w:rsidR="002908E6" w:rsidRPr="00C72DC3" w:rsidRDefault="002908E6" w:rsidP="002908E6">
      <w:pPr>
        <w:pStyle w:val="a3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080"/>
        <w:gridCol w:w="2693"/>
        <w:gridCol w:w="2693"/>
      </w:tblGrid>
      <w:tr w:rsidR="00BF2E84" w:rsidRPr="00C72DC3" w:rsidTr="00BF2E84">
        <w:trPr>
          <w:trHeight w:val="491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F2E84" w:rsidRPr="00C72DC3" w:rsidRDefault="00BF2E84" w:rsidP="002908E6">
            <w:pPr>
              <w:pStyle w:val="a5"/>
              <w:rPr>
                <w:rStyle w:val="FontStyle39"/>
                <w:rFonts w:eastAsia="Times New Roman" w:cs="Times New Roman"/>
                <w:b w:val="0"/>
                <w:bCs/>
                <w:color w:val="404040" w:themeColor="text1" w:themeTint="BF"/>
                <w:sz w:val="22"/>
              </w:rPr>
            </w:pPr>
            <w:r w:rsidRPr="00C72DC3">
              <w:rPr>
                <w:rStyle w:val="FontStyle39"/>
                <w:rFonts w:eastAsia="Times New Roman" w:cs="Times New Roman"/>
                <w:b w:val="0"/>
                <w:bCs/>
                <w:color w:val="404040" w:themeColor="text1" w:themeTint="BF"/>
                <w:sz w:val="22"/>
              </w:rPr>
              <w:t>№</w:t>
            </w:r>
          </w:p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п/п</w:t>
            </w:r>
          </w:p>
        </w:tc>
        <w:tc>
          <w:tcPr>
            <w:tcW w:w="8080" w:type="dxa"/>
            <w:vMerge w:val="restart"/>
            <w:vAlign w:val="center"/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Тема урока</w:t>
            </w:r>
          </w:p>
        </w:tc>
        <w:tc>
          <w:tcPr>
            <w:tcW w:w="2693" w:type="dxa"/>
            <w:vMerge w:val="restart"/>
            <w:vAlign w:val="center"/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BF2E84" w:rsidRPr="00C72DC3" w:rsidRDefault="00BF2E84" w:rsidP="00531F55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C72DC3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BF2E84" w:rsidRPr="00C72DC3" w:rsidTr="00BF2E84">
        <w:trPr>
          <w:trHeight w:val="375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F2E84" w:rsidRPr="00C72DC3" w:rsidRDefault="00BF2E84" w:rsidP="002908E6">
            <w:pPr>
              <w:pStyle w:val="a5"/>
              <w:rPr>
                <w:rStyle w:val="FontStyle39"/>
                <w:rFonts w:eastAsia="Times New Roman" w:cs="Times New Roman"/>
                <w:bCs/>
                <w:color w:val="404040" w:themeColor="text1" w:themeTint="BF"/>
                <w:sz w:val="22"/>
              </w:rPr>
            </w:pPr>
          </w:p>
        </w:tc>
        <w:tc>
          <w:tcPr>
            <w:tcW w:w="8080" w:type="dxa"/>
            <w:vMerge/>
            <w:vAlign w:val="center"/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2693" w:type="dxa"/>
            <w:vMerge/>
            <w:vAlign w:val="center"/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2693" w:type="dxa"/>
            <w:vMerge/>
            <w:vAlign w:val="center"/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b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i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Наш мир, знакомый и загадочный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Изучение нового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Глобус – модель земного шара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i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Материки и океаны на глобусе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Формы поверхности Земли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Обобщение изученного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2"/>
              </w:rPr>
              <w:t xml:space="preserve">Проверочная работа </w:t>
            </w: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5"/>
              </w:rPr>
              <w:t>по разделу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</w:rPr>
              <w:t xml:space="preserve">: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«Изображение Земли на глобусе»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Урок-контроль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Р.Г. Чуракова. Проверочные работы в тестовой форме с.3-4</w:t>
            </w:r>
          </w:p>
        </w:tc>
      </w:tr>
      <w:tr w:rsidR="00BF2E84" w:rsidRPr="00C72DC3" w:rsidTr="00BF2E84">
        <w:trPr>
          <w:trHeight w:val="290"/>
        </w:trPr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Географическая </w:t>
            </w:r>
            <w:r w:rsidRPr="00C72DC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карта</w:t>
            </w:r>
            <w:r w:rsidRPr="00C72DC3">
              <w:rPr>
                <w:rFonts w:ascii="Times New Roman" w:eastAsia="Times New Roman" w:hAnsi="Times New Roman" w:cs="Times New Roman"/>
                <w:i/>
                <w:color w:val="404040" w:themeColor="text1" w:themeTint="BF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Изучение нового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7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Практическая работа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«Работа с физической и контурной картами России»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0272AB" w:rsidRDefault="00BF2E84" w:rsidP="002908E6">
            <w:pPr>
              <w:pStyle w:val="a5"/>
              <w:rPr>
                <w:rStyle w:val="FontStyle41"/>
                <w:rFonts w:eastAsia="Times New Roman" w:cs="Times New Roman"/>
                <w:b/>
                <w:color w:val="404040" w:themeColor="text1" w:themeTint="BF"/>
              </w:rPr>
            </w:pPr>
            <w:r w:rsidRPr="000272AB">
              <w:rPr>
                <w:rStyle w:val="FontStyle41"/>
                <w:rFonts w:eastAsia="Times New Roman" w:cs="Times New Roman"/>
                <w:b/>
                <w:color w:val="404040" w:themeColor="text1" w:themeTint="BF"/>
              </w:rPr>
              <w:t>Практиче</w:t>
            </w:r>
            <w:r w:rsidRPr="000272AB">
              <w:rPr>
                <w:rStyle w:val="FontStyle41"/>
                <w:rFonts w:eastAsia="Times New Roman" w:cs="Times New Roman"/>
                <w:b/>
                <w:color w:val="404040" w:themeColor="text1" w:themeTint="BF"/>
                <w:spacing w:val="-6"/>
              </w:rPr>
              <w:t>ская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Рабочая тетрадь с.6-7</w:t>
            </w: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8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План местности.</w:t>
            </w:r>
            <w:r w:rsidRPr="00C72DC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Практическая работа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: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</w:rPr>
              <w:t>«Элементарные приемы чтения плана местности»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Урок-соревнование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9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Основные формы поверхности земли: горы, равнины, холмы, овраги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10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Экскурси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я «Основные формы поверхности родного края»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0272AB" w:rsidRDefault="00BF2E84" w:rsidP="002908E6">
            <w:pPr>
              <w:pStyle w:val="a5"/>
              <w:rPr>
                <w:rStyle w:val="FontStyle41"/>
                <w:rFonts w:eastAsia="Times New Roman" w:cs="Times New Roman"/>
                <w:b/>
                <w:color w:val="404040" w:themeColor="text1" w:themeTint="BF"/>
              </w:rPr>
            </w:pPr>
            <w:r w:rsidRPr="000272AB">
              <w:rPr>
                <w:rStyle w:val="FontStyle41"/>
                <w:rFonts w:eastAsia="Times New Roman" w:cs="Times New Roman"/>
                <w:b/>
                <w:color w:val="404040" w:themeColor="text1" w:themeTint="BF"/>
              </w:rPr>
              <w:t>Экскурсия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11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Стороны горизонта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Изучение нового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12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i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Ориентирование на местности. Компас</w:t>
            </w:r>
            <w:r w:rsidRPr="00C72DC3">
              <w:rPr>
                <w:rFonts w:ascii="Times New Roman" w:eastAsia="Times New Roman" w:hAnsi="Times New Roman" w:cs="Times New Roman"/>
                <w:i/>
                <w:color w:val="404040" w:themeColor="text1" w:themeTint="BF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Обобщение изученного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13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Практическая работа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«Определение сторон горизонта по компасу»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0272AB" w:rsidRDefault="00BF2E84" w:rsidP="002908E6">
            <w:pPr>
              <w:pStyle w:val="a5"/>
              <w:rPr>
                <w:rStyle w:val="FontStyle41"/>
                <w:rFonts w:eastAsia="Times New Roman" w:cs="Times New Roman"/>
                <w:b/>
                <w:color w:val="404040" w:themeColor="text1" w:themeTint="BF"/>
              </w:rPr>
            </w:pPr>
            <w:r w:rsidRPr="000272AB">
              <w:rPr>
                <w:rStyle w:val="FontStyle41"/>
                <w:rFonts w:eastAsia="Times New Roman" w:cs="Times New Roman"/>
                <w:b/>
                <w:color w:val="404040" w:themeColor="text1" w:themeTint="BF"/>
              </w:rPr>
              <w:t>Практиче</w:t>
            </w:r>
            <w:r w:rsidRPr="000272AB">
              <w:rPr>
                <w:rStyle w:val="FontStyle41"/>
                <w:rFonts w:eastAsia="Times New Roman" w:cs="Times New Roman"/>
                <w:b/>
                <w:color w:val="404040" w:themeColor="text1" w:themeTint="BF"/>
                <w:spacing w:val="-6"/>
              </w:rPr>
              <w:t>ская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С.10-11</w:t>
            </w:r>
          </w:p>
        </w:tc>
      </w:tr>
      <w:tr w:rsidR="00BF2E84" w:rsidRPr="00C72DC3" w:rsidTr="00BF2E84">
        <w:trPr>
          <w:trHeight w:val="708"/>
        </w:trPr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14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2"/>
              </w:rPr>
              <w:t xml:space="preserve">Проверочная работа </w:t>
            </w: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5"/>
              </w:rPr>
              <w:t>по разделу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</w:rPr>
              <w:t xml:space="preserve">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«О чём </w:t>
            </w:r>
          </w:p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рассказала карта»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Урок-контроль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531F55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15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Тела, вещества, частицы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Изучение нового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16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Твердые вещества, жидкости и газы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17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Вода – необыкновенное вещество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Обобщение изученного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rPr>
          <w:trHeight w:val="333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18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2"/>
              </w:rPr>
              <w:t>Проверочная рабо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</w:rPr>
              <w:t xml:space="preserve">та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</w:rPr>
              <w:t>по разделу «Вещества»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Урок-контроль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С.12-13</w:t>
            </w: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19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Практическая работа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«Свойства воды в </w:t>
            </w:r>
          </w:p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жидком состоянии»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 xml:space="preserve">Практическая </w:t>
            </w:r>
          </w:p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531F55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20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Термометр и его устройство.</w:t>
            </w:r>
          </w:p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6"/>
              </w:rPr>
              <w:t>Практическая работа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</w:rPr>
              <w:t xml:space="preserve"> «Измерение температуры воздуха и воды с помощью термометра»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Изучение нового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С.14-15</w:t>
            </w: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21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Практическая работа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«Свойства воды в </w:t>
            </w:r>
          </w:p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твёрдом состоянии»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 xml:space="preserve">Практическая </w:t>
            </w:r>
          </w:p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С.16-17</w:t>
            </w: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22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Практическая работа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«Свойства воды в газообразном состоянии»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Практическая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531F55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23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2"/>
              </w:rPr>
              <w:t xml:space="preserve">Проверочная работа </w:t>
            </w: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5"/>
              </w:rPr>
              <w:t>по разделу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</w:rPr>
              <w:t xml:space="preserve"> «Вода и её свойства»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Урок-контроль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531F55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С.20-21</w:t>
            </w: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lastRenderedPageBreak/>
              <w:t>24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Круговорот воды в природе. Вода в природе и её разные состояния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Изучение нового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25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Туман, облака, осадки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26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Вода как растворитель. Природные растворы и их значение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27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Значение воды в жизни человека. Способы очистки воды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Обобщение изученного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28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2"/>
              </w:rPr>
              <w:t xml:space="preserve">Проверочная работа </w:t>
            </w: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5"/>
              </w:rPr>
              <w:t>по разделу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</w:rPr>
              <w:t xml:space="preserve">: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«Круговорот воды в природе»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Урок-контроль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531F55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29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</w:rPr>
              <w:t>Атмосфера –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воздушный океан Земли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Изучение нового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30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Воздух – это смесь газов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31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0272AB" w:rsidRDefault="00BF2E84" w:rsidP="002908E6">
            <w:pPr>
              <w:pStyle w:val="a5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Практическая работа «Свойства воздуха»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Практическая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rPr>
          <w:trHeight w:val="55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32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BF2E84" w:rsidRPr="0064359C" w:rsidRDefault="00BF2E84" w:rsidP="002908E6">
            <w:pPr>
              <w:pStyle w:val="a5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64359C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Проверочная работа по разделу «Воздух и </w:t>
            </w:r>
            <w:r w:rsidRPr="0064359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6"/>
              </w:rPr>
              <w:t>его свойства»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Урок-контроль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F2E84" w:rsidRPr="00C72DC3" w:rsidRDefault="00BF2E84" w:rsidP="00531F55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С.22-23</w:t>
            </w: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33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Температура воздуха. Измерение температуры воздуха с помощью термометра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Изучение нового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34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Ветер. Причина движения воздуха вдоль </w:t>
            </w:r>
          </w:p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поверхности Земли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35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Погода и причины её изменения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Обобщение изученного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36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Проверочная работа по разделу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: «Движение воздуха»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Урок-контроль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531F55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С.24</w:t>
            </w: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37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Горные породы как природные тела. Виды горных пород, их происхождение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Изучение нового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38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i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Разрушение горных </w:t>
            </w:r>
            <w:r w:rsidRPr="00C72DC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пород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39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Минералы. Практическая работа «Сравнение минералов по твердости»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40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</w:rPr>
              <w:t xml:space="preserve">Полезные ископаемые. Горючие, рудные и строительные полезные ископаемые, их значение в жизни </w:t>
            </w:r>
            <w:r w:rsidRPr="00C72DC3">
              <w:rPr>
                <w:rFonts w:ascii="Times New Roman" w:hAnsi="Times New Roman" w:cs="Times New Roman"/>
                <w:color w:val="404040" w:themeColor="text1" w:themeTint="BF"/>
                <w:spacing w:val="-6"/>
              </w:rPr>
              <w:t xml:space="preserve">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</w:rPr>
              <w:t>человека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41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Практическая работа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«Свойства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</w:rPr>
              <w:t>полезных ископаемых»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Практическая работа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531F55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С.6-7 Федотова ч.2 тетрадь для сам.работы</w:t>
            </w: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42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Использование и охрана полезных ископаемых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Обобщение изученного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43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Проверочная работа по разделу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: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</w:rPr>
              <w:t>«Тайны недр Земли»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Урок-контроль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531F55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44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Почва как единство живой и неживой природы. Образование почвы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Изучение нового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45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Почва и её состав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46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Экскурси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я</w:t>
            </w:r>
            <w:r w:rsidRPr="00C72DC3">
              <w:rPr>
                <w:rFonts w:ascii="Times New Roman" w:eastAsia="Times New Roman" w:hAnsi="Times New Roman" w:cs="Times New Roman"/>
                <w:i/>
                <w:color w:val="404040" w:themeColor="text1" w:themeTint="BF"/>
              </w:rPr>
              <w:t xml:space="preserve">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«Исследование почвы родного края»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Экскурсия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47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Мероприятия по охране почв в родном крае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Обобщение изученного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48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0272AB" w:rsidRDefault="00BF2E84" w:rsidP="002908E6">
            <w:pPr>
              <w:pStyle w:val="a5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Проверочная работа по разделу: «Почва»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Урок-контроль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531F55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С.29</w:t>
            </w: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49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Лес как природное сообщество и его обитатели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Изучение нового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50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Луг как природное сообщество и его обитатели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51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Поле как природное сообщество и его обитатели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52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Пресные водоемы как природное сообщество и их обитатели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rPr>
          <w:trHeight w:val="2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53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Болото как природное сообщество и его обитатели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54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Экскурсия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«Природные сообщества родного края и их обитатели»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Экскурсия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55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Проверочная работа по разделу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«Природные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</w:rPr>
              <w:t>сообщества»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Урок-контроль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531F55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Федотова ч.2 тетрадь для сам.работы</w:t>
            </w: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56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Arial Unicode MS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Значение лесов. </w:t>
            </w:r>
            <w:r w:rsidRPr="00C72DC3">
              <w:rPr>
                <w:rFonts w:ascii="Times New Roman" w:eastAsia="Arial Unicode MS" w:hAnsi="Times New Roman" w:cs="Times New Roman"/>
                <w:color w:val="404040" w:themeColor="text1" w:themeTint="BF"/>
              </w:rPr>
              <w:t xml:space="preserve">Необходимость бережного </w:t>
            </w:r>
          </w:p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Arial Unicode MS" w:hAnsi="Times New Roman" w:cs="Times New Roman"/>
                <w:color w:val="404040" w:themeColor="text1" w:themeTint="BF"/>
              </w:rPr>
              <w:lastRenderedPageBreak/>
              <w:t>отношения к лесным богатствам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lastRenderedPageBreak/>
              <w:t>Изучение нового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lastRenderedPageBreak/>
              <w:t>57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Arial Unicode MS" w:hAnsi="Times New Roman" w:cs="Times New Roman"/>
                <w:color w:val="404040" w:themeColor="text1" w:themeTint="BF"/>
              </w:rPr>
              <w:t>Значение луга в жизни человека, мероприятия по его охране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58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Значение болот в жизни человека и их охрана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59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Реки и озера родного края, их практические использование людьми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60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Человек – защитник природы. Охрана природных богатств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Обобщение изученного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61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0272AB" w:rsidRDefault="00BF2E84" w:rsidP="002908E6">
            <w:pPr>
              <w:pStyle w:val="a5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6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6"/>
              </w:rPr>
              <w:t xml:space="preserve">Проверочная работа по разделу </w:t>
            </w:r>
          </w:p>
          <w:p w:rsidR="00BF2E84" w:rsidRPr="000272AB" w:rsidRDefault="00BF2E84" w:rsidP="002908E6">
            <w:pPr>
              <w:pStyle w:val="a5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6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6"/>
              </w:rPr>
              <w:t>«Человек и природные сообщества»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Урок-контроль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С.46 Федотова ч.2 тетрадь для сам.работы</w:t>
            </w: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62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Лента времени.</w:t>
            </w:r>
            <w:r w:rsidRPr="00C72DC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Практическая работа «Определение последовательности исторических событий»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Изучение нового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531F55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63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Наследие городов Золотого кольца России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Обобщение изученного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64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0272AB" w:rsidRDefault="00BF2E84" w:rsidP="002908E6">
            <w:pPr>
              <w:pStyle w:val="a5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Коллективный проект «Путешествие по </w:t>
            </w:r>
          </w:p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Золотому кольцу России</w:t>
            </w: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Урок-проект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С.49</w:t>
            </w: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65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Путешествие по Санкт-Петербургу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66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Путешествие по Санкт-Петербургу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Обобщение изученного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67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0272AB" w:rsidRDefault="00BF2E84" w:rsidP="002908E6">
            <w:pPr>
              <w:pStyle w:val="a5"/>
              <w:rPr>
                <w:rStyle w:val="FontStyle41"/>
                <w:rFonts w:eastAsia="Times New Roman" w:cs="Times New Roman"/>
                <w:b/>
                <w:color w:val="404040" w:themeColor="text1" w:themeTint="BF"/>
              </w:rPr>
            </w:pPr>
            <w:r w:rsidRPr="000272AB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Экскурсия «Достопримечательности родного края»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Экскурсия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72DC3">
              <w:rPr>
                <w:rFonts w:ascii="Times New Roman" w:eastAsia="Times New Roman" w:hAnsi="Times New Roman" w:cs="Times New Roman"/>
                <w:color w:val="404040" w:themeColor="text1" w:themeTint="BF"/>
              </w:rPr>
              <w:t>68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 xml:space="preserve">Охрана природы -задача каждого человека.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 w:rsidRPr="00C72DC3">
              <w:rPr>
                <w:rStyle w:val="FontStyle41"/>
                <w:rFonts w:eastAsia="Times New Roman" w:cs="Times New Roman"/>
                <w:color w:val="404040" w:themeColor="text1" w:themeTint="BF"/>
              </w:rPr>
              <w:t>Обобщение изученного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</w:rPr>
              <w:t>69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</w:rPr>
              <w:t>Мы и окружающий мир.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Комбинированный.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</w:rPr>
              <w:t>70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</w:rPr>
              <w:t>Обобщение «Мы и окружающий мир»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  <w:r>
              <w:rPr>
                <w:rStyle w:val="FontStyle41"/>
                <w:rFonts w:eastAsia="Times New Roman" w:cs="Times New Roman"/>
                <w:color w:val="404040" w:themeColor="text1" w:themeTint="BF"/>
              </w:rPr>
              <w:t>Обобщение изученного.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  <w:tr w:rsidR="00BF2E84" w:rsidRPr="00C72DC3" w:rsidTr="00BF2E84">
        <w:tc>
          <w:tcPr>
            <w:tcW w:w="1418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E84" w:rsidRPr="00C72DC3" w:rsidRDefault="00BF2E84" w:rsidP="002908E6">
            <w:pPr>
              <w:pStyle w:val="a5"/>
              <w:rPr>
                <w:rStyle w:val="FontStyle41"/>
                <w:rFonts w:eastAsia="Times New Roman" w:cs="Times New Roman"/>
                <w:color w:val="404040" w:themeColor="text1" w:themeTint="BF"/>
              </w:rPr>
            </w:pPr>
          </w:p>
        </w:tc>
      </w:tr>
    </w:tbl>
    <w:p w:rsidR="009A0DFC" w:rsidRPr="00C72DC3" w:rsidRDefault="009A0DFC" w:rsidP="002908E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</w:pPr>
    </w:p>
    <w:sectPr w:rsidR="009A0DFC" w:rsidRPr="00C72DC3" w:rsidSect="009A0DF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EFC3039"/>
    <w:multiLevelType w:val="hybridMultilevel"/>
    <w:tmpl w:val="31C0E688"/>
    <w:lvl w:ilvl="0" w:tplc="04190013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664E1"/>
    <w:multiLevelType w:val="hybridMultilevel"/>
    <w:tmpl w:val="91BA3256"/>
    <w:lvl w:ilvl="0" w:tplc="7EDC4D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0DFC"/>
    <w:rsid w:val="00020751"/>
    <w:rsid w:val="000272AB"/>
    <w:rsid w:val="000B2648"/>
    <w:rsid w:val="00163337"/>
    <w:rsid w:val="0025269C"/>
    <w:rsid w:val="00280FAD"/>
    <w:rsid w:val="00285A0E"/>
    <w:rsid w:val="00287FB7"/>
    <w:rsid w:val="002908E6"/>
    <w:rsid w:val="00292A43"/>
    <w:rsid w:val="002E140A"/>
    <w:rsid w:val="0032640B"/>
    <w:rsid w:val="00366E7B"/>
    <w:rsid w:val="00412F38"/>
    <w:rsid w:val="004A3E4E"/>
    <w:rsid w:val="004C7DC5"/>
    <w:rsid w:val="00524642"/>
    <w:rsid w:val="00531F55"/>
    <w:rsid w:val="00620E46"/>
    <w:rsid w:val="0064359C"/>
    <w:rsid w:val="00650B56"/>
    <w:rsid w:val="00665CAE"/>
    <w:rsid w:val="00716CD6"/>
    <w:rsid w:val="007512DF"/>
    <w:rsid w:val="0079105D"/>
    <w:rsid w:val="008615D8"/>
    <w:rsid w:val="008F0D35"/>
    <w:rsid w:val="009A0DFC"/>
    <w:rsid w:val="009D2A70"/>
    <w:rsid w:val="009D670F"/>
    <w:rsid w:val="00A7728F"/>
    <w:rsid w:val="00A91C22"/>
    <w:rsid w:val="00A92D46"/>
    <w:rsid w:val="00AC4C5A"/>
    <w:rsid w:val="00B43BF8"/>
    <w:rsid w:val="00B71DC8"/>
    <w:rsid w:val="00B776E9"/>
    <w:rsid w:val="00BF2E84"/>
    <w:rsid w:val="00C54B71"/>
    <w:rsid w:val="00C72DC3"/>
    <w:rsid w:val="00C806DD"/>
    <w:rsid w:val="00CA1238"/>
    <w:rsid w:val="00D13398"/>
    <w:rsid w:val="00D255C5"/>
    <w:rsid w:val="00E5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5A0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85A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0DF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9A0D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A0DFC"/>
  </w:style>
  <w:style w:type="character" w:customStyle="1" w:styleId="c11c21">
    <w:name w:val="c11 c21"/>
    <w:basedOn w:val="a0"/>
    <w:rsid w:val="009A0DFC"/>
  </w:style>
  <w:style w:type="character" w:customStyle="1" w:styleId="c11c31">
    <w:name w:val="c11 c31"/>
    <w:basedOn w:val="a0"/>
    <w:rsid w:val="009A0DFC"/>
  </w:style>
  <w:style w:type="table" w:styleId="a4">
    <w:name w:val="Table Grid"/>
    <w:basedOn w:val="a1"/>
    <w:uiPriority w:val="59"/>
    <w:rsid w:val="009A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85A0E"/>
    <w:pPr>
      <w:spacing w:line="240" w:lineRule="auto"/>
      <w:ind w:left="720" w:firstLine="709"/>
      <w:jc w:val="both"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285A0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85A0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85A0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285A0E"/>
  </w:style>
  <w:style w:type="character" w:customStyle="1" w:styleId="WW-Absatz-Standardschriftart">
    <w:name w:val="WW-Absatz-Standardschriftart"/>
    <w:rsid w:val="00285A0E"/>
  </w:style>
  <w:style w:type="character" w:customStyle="1" w:styleId="WW8Num2z0">
    <w:name w:val="WW8Num2z0"/>
    <w:rsid w:val="00285A0E"/>
    <w:rPr>
      <w:b w:val="0"/>
    </w:rPr>
  </w:style>
  <w:style w:type="character" w:customStyle="1" w:styleId="WW-Absatz-Standardschriftart1">
    <w:name w:val="WW-Absatz-Standardschriftart1"/>
    <w:rsid w:val="00285A0E"/>
  </w:style>
  <w:style w:type="character" w:customStyle="1" w:styleId="WW8Num3z0">
    <w:name w:val="WW8Num3z0"/>
    <w:rsid w:val="00285A0E"/>
    <w:rPr>
      <w:b w:val="0"/>
    </w:rPr>
  </w:style>
  <w:style w:type="character" w:customStyle="1" w:styleId="WW8Num4z0">
    <w:name w:val="WW8Num4z0"/>
    <w:rsid w:val="00285A0E"/>
    <w:rPr>
      <w:rFonts w:ascii="Times New Roman" w:hAnsi="Times New Roman" w:cs="Times New Roman"/>
    </w:rPr>
  </w:style>
  <w:style w:type="character" w:customStyle="1" w:styleId="WW8Num5z0">
    <w:name w:val="WW8Num5z0"/>
    <w:rsid w:val="00285A0E"/>
    <w:rPr>
      <w:rFonts w:ascii="Times New Roman" w:hAnsi="Times New Roman" w:cs="Times New Roman"/>
    </w:rPr>
  </w:style>
  <w:style w:type="character" w:customStyle="1" w:styleId="WW8Num6z0">
    <w:name w:val="WW8Num6z0"/>
    <w:rsid w:val="00285A0E"/>
    <w:rPr>
      <w:rFonts w:ascii="Times New Roman" w:hAnsi="Times New Roman" w:cs="Times New Roman"/>
    </w:rPr>
  </w:style>
  <w:style w:type="character" w:customStyle="1" w:styleId="WW8Num7z0">
    <w:name w:val="WW8Num7z0"/>
    <w:rsid w:val="00285A0E"/>
    <w:rPr>
      <w:rFonts w:ascii="Times New Roman" w:hAnsi="Times New Roman" w:cs="Times New Roman"/>
    </w:rPr>
  </w:style>
  <w:style w:type="character" w:customStyle="1" w:styleId="WW8Num8z0">
    <w:name w:val="WW8Num8z0"/>
    <w:rsid w:val="00285A0E"/>
    <w:rPr>
      <w:rFonts w:ascii="Times New Roman" w:hAnsi="Times New Roman" w:cs="Times New Roman"/>
    </w:rPr>
  </w:style>
  <w:style w:type="character" w:customStyle="1" w:styleId="WW8Num9z0">
    <w:name w:val="WW8Num9z0"/>
    <w:rsid w:val="00285A0E"/>
    <w:rPr>
      <w:rFonts w:ascii="Times New Roman" w:hAnsi="Times New Roman" w:cs="Times New Roman"/>
    </w:rPr>
  </w:style>
  <w:style w:type="character" w:customStyle="1" w:styleId="WW8Num11z0">
    <w:name w:val="WW8Num11z0"/>
    <w:rsid w:val="00285A0E"/>
    <w:rPr>
      <w:rFonts w:ascii="Times New Roman" w:hAnsi="Times New Roman" w:cs="Times New Roman"/>
    </w:rPr>
  </w:style>
  <w:style w:type="character" w:customStyle="1" w:styleId="WW8Num12z0">
    <w:name w:val="WW8Num12z0"/>
    <w:rsid w:val="00285A0E"/>
    <w:rPr>
      <w:rFonts w:ascii="Times New Roman" w:hAnsi="Times New Roman" w:cs="Times New Roman"/>
    </w:rPr>
  </w:style>
  <w:style w:type="character" w:customStyle="1" w:styleId="WW8Num14z0">
    <w:name w:val="WW8Num14z0"/>
    <w:rsid w:val="00285A0E"/>
    <w:rPr>
      <w:rFonts w:ascii="Times New Roman" w:hAnsi="Times New Roman" w:cs="Times New Roman"/>
    </w:rPr>
  </w:style>
  <w:style w:type="character" w:customStyle="1" w:styleId="WW8Num15z0">
    <w:name w:val="WW8Num15z0"/>
    <w:rsid w:val="00285A0E"/>
    <w:rPr>
      <w:b w:val="0"/>
    </w:rPr>
  </w:style>
  <w:style w:type="character" w:customStyle="1" w:styleId="WW8Num16z0">
    <w:name w:val="WW8Num16z0"/>
    <w:rsid w:val="00285A0E"/>
    <w:rPr>
      <w:rFonts w:ascii="Symbol" w:hAnsi="Symbol"/>
      <w:sz w:val="20"/>
    </w:rPr>
  </w:style>
  <w:style w:type="character" w:customStyle="1" w:styleId="WW8Num16z1">
    <w:name w:val="WW8Num16z1"/>
    <w:rsid w:val="00285A0E"/>
    <w:rPr>
      <w:rFonts w:ascii="Courier New" w:hAnsi="Courier New"/>
      <w:sz w:val="20"/>
    </w:rPr>
  </w:style>
  <w:style w:type="character" w:customStyle="1" w:styleId="WW8Num16z2">
    <w:name w:val="WW8Num16z2"/>
    <w:rsid w:val="00285A0E"/>
    <w:rPr>
      <w:rFonts w:ascii="Wingdings" w:hAnsi="Wingdings"/>
      <w:sz w:val="20"/>
    </w:rPr>
  </w:style>
  <w:style w:type="character" w:customStyle="1" w:styleId="WW8Num19z0">
    <w:name w:val="WW8Num19z0"/>
    <w:rsid w:val="00285A0E"/>
    <w:rPr>
      <w:rFonts w:ascii="Symbol" w:hAnsi="Symbol"/>
      <w:sz w:val="20"/>
    </w:rPr>
  </w:style>
  <w:style w:type="character" w:customStyle="1" w:styleId="WW8Num19z1">
    <w:name w:val="WW8Num19z1"/>
    <w:rsid w:val="00285A0E"/>
    <w:rPr>
      <w:rFonts w:ascii="Courier New" w:hAnsi="Courier New"/>
      <w:sz w:val="20"/>
    </w:rPr>
  </w:style>
  <w:style w:type="character" w:customStyle="1" w:styleId="WW8Num19z2">
    <w:name w:val="WW8Num19z2"/>
    <w:rsid w:val="00285A0E"/>
    <w:rPr>
      <w:rFonts w:ascii="Wingdings" w:hAnsi="Wingdings"/>
      <w:sz w:val="20"/>
    </w:rPr>
  </w:style>
  <w:style w:type="character" w:customStyle="1" w:styleId="WW8Num20z0">
    <w:name w:val="WW8Num20z0"/>
    <w:rsid w:val="00285A0E"/>
    <w:rPr>
      <w:rFonts w:ascii="Symbol" w:hAnsi="Symbol"/>
      <w:sz w:val="20"/>
    </w:rPr>
  </w:style>
  <w:style w:type="character" w:customStyle="1" w:styleId="WW8Num20z1">
    <w:name w:val="WW8Num20z1"/>
    <w:rsid w:val="00285A0E"/>
    <w:rPr>
      <w:rFonts w:ascii="Courier New" w:hAnsi="Courier New"/>
      <w:sz w:val="20"/>
    </w:rPr>
  </w:style>
  <w:style w:type="character" w:customStyle="1" w:styleId="WW8Num20z2">
    <w:name w:val="WW8Num20z2"/>
    <w:rsid w:val="00285A0E"/>
    <w:rPr>
      <w:rFonts w:ascii="Wingdings" w:hAnsi="Wingdings"/>
      <w:sz w:val="20"/>
    </w:rPr>
  </w:style>
  <w:style w:type="character" w:customStyle="1" w:styleId="WW8Num22z0">
    <w:name w:val="WW8Num22z0"/>
    <w:rsid w:val="00285A0E"/>
    <w:rPr>
      <w:rFonts w:ascii="Symbol" w:hAnsi="Symbol"/>
    </w:rPr>
  </w:style>
  <w:style w:type="character" w:customStyle="1" w:styleId="WW8Num22z1">
    <w:name w:val="WW8Num22z1"/>
    <w:rsid w:val="00285A0E"/>
    <w:rPr>
      <w:rFonts w:ascii="Courier New" w:hAnsi="Courier New"/>
      <w:sz w:val="20"/>
    </w:rPr>
  </w:style>
  <w:style w:type="character" w:customStyle="1" w:styleId="WW8Num22z2">
    <w:name w:val="WW8Num22z2"/>
    <w:rsid w:val="00285A0E"/>
    <w:rPr>
      <w:rFonts w:ascii="Wingdings" w:hAnsi="Wingdings"/>
    </w:rPr>
  </w:style>
  <w:style w:type="character" w:customStyle="1" w:styleId="WW8Num23z0">
    <w:name w:val="WW8Num23z0"/>
    <w:rsid w:val="00285A0E"/>
    <w:rPr>
      <w:rFonts w:ascii="Symbol" w:hAnsi="Symbol"/>
      <w:sz w:val="20"/>
    </w:rPr>
  </w:style>
  <w:style w:type="character" w:customStyle="1" w:styleId="WW8Num23z1">
    <w:name w:val="WW8Num23z1"/>
    <w:rsid w:val="00285A0E"/>
    <w:rPr>
      <w:rFonts w:ascii="Courier New" w:hAnsi="Courier New"/>
      <w:sz w:val="20"/>
    </w:rPr>
  </w:style>
  <w:style w:type="character" w:customStyle="1" w:styleId="WW8Num23z2">
    <w:name w:val="WW8Num23z2"/>
    <w:rsid w:val="00285A0E"/>
    <w:rPr>
      <w:rFonts w:ascii="Wingdings" w:hAnsi="Wingdings"/>
      <w:sz w:val="20"/>
    </w:rPr>
  </w:style>
  <w:style w:type="character" w:customStyle="1" w:styleId="WW8Num24z0">
    <w:name w:val="WW8Num24z0"/>
    <w:rsid w:val="00285A0E"/>
    <w:rPr>
      <w:rFonts w:ascii="Symbol" w:hAnsi="Symbol"/>
      <w:sz w:val="20"/>
    </w:rPr>
  </w:style>
  <w:style w:type="character" w:customStyle="1" w:styleId="WW8Num24z1">
    <w:name w:val="WW8Num24z1"/>
    <w:rsid w:val="00285A0E"/>
    <w:rPr>
      <w:rFonts w:ascii="Courier New" w:hAnsi="Courier New"/>
      <w:sz w:val="20"/>
    </w:rPr>
  </w:style>
  <w:style w:type="character" w:customStyle="1" w:styleId="WW8Num24z2">
    <w:name w:val="WW8Num24z2"/>
    <w:rsid w:val="00285A0E"/>
    <w:rPr>
      <w:rFonts w:ascii="Wingdings" w:hAnsi="Wingdings"/>
      <w:sz w:val="20"/>
    </w:rPr>
  </w:style>
  <w:style w:type="character" w:customStyle="1" w:styleId="WW8Num25z0">
    <w:name w:val="WW8Num25z0"/>
    <w:rsid w:val="00285A0E"/>
    <w:rPr>
      <w:rFonts w:ascii="Symbol" w:hAnsi="Symbol"/>
      <w:sz w:val="20"/>
    </w:rPr>
  </w:style>
  <w:style w:type="character" w:customStyle="1" w:styleId="WW8Num25z1">
    <w:name w:val="WW8Num25z1"/>
    <w:rsid w:val="00285A0E"/>
    <w:rPr>
      <w:rFonts w:ascii="Courier New" w:hAnsi="Courier New"/>
      <w:sz w:val="20"/>
    </w:rPr>
  </w:style>
  <w:style w:type="character" w:customStyle="1" w:styleId="WW8Num25z2">
    <w:name w:val="WW8Num25z2"/>
    <w:rsid w:val="00285A0E"/>
    <w:rPr>
      <w:rFonts w:ascii="Wingdings" w:hAnsi="Wingdings"/>
      <w:sz w:val="20"/>
    </w:rPr>
  </w:style>
  <w:style w:type="character" w:customStyle="1" w:styleId="WW8Num28z1">
    <w:name w:val="WW8Num28z1"/>
    <w:rsid w:val="00285A0E"/>
    <w:rPr>
      <w:rFonts w:ascii="Courier New" w:hAnsi="Courier New"/>
      <w:sz w:val="20"/>
    </w:rPr>
  </w:style>
  <w:style w:type="character" w:customStyle="1" w:styleId="WW8Num29z0">
    <w:name w:val="WW8Num29z0"/>
    <w:rsid w:val="00285A0E"/>
    <w:rPr>
      <w:rFonts w:ascii="Symbol" w:hAnsi="Symbol"/>
      <w:sz w:val="20"/>
    </w:rPr>
  </w:style>
  <w:style w:type="character" w:customStyle="1" w:styleId="WW8Num29z1">
    <w:name w:val="WW8Num29z1"/>
    <w:rsid w:val="00285A0E"/>
    <w:rPr>
      <w:rFonts w:ascii="Courier New" w:hAnsi="Courier New"/>
      <w:sz w:val="20"/>
    </w:rPr>
  </w:style>
  <w:style w:type="character" w:customStyle="1" w:styleId="WW8Num29z2">
    <w:name w:val="WW8Num29z2"/>
    <w:rsid w:val="00285A0E"/>
    <w:rPr>
      <w:rFonts w:ascii="Wingdings" w:hAnsi="Wingdings"/>
      <w:sz w:val="20"/>
    </w:rPr>
  </w:style>
  <w:style w:type="character" w:customStyle="1" w:styleId="WW8Num30z0">
    <w:name w:val="WW8Num30z0"/>
    <w:rsid w:val="00285A0E"/>
    <w:rPr>
      <w:rFonts w:ascii="Symbol" w:hAnsi="Symbol"/>
      <w:sz w:val="20"/>
    </w:rPr>
  </w:style>
  <w:style w:type="character" w:customStyle="1" w:styleId="WW8Num30z1">
    <w:name w:val="WW8Num30z1"/>
    <w:rsid w:val="00285A0E"/>
    <w:rPr>
      <w:rFonts w:ascii="Courier New" w:hAnsi="Courier New"/>
      <w:sz w:val="20"/>
    </w:rPr>
  </w:style>
  <w:style w:type="character" w:customStyle="1" w:styleId="WW8Num30z2">
    <w:name w:val="WW8Num30z2"/>
    <w:rsid w:val="00285A0E"/>
    <w:rPr>
      <w:rFonts w:ascii="Wingdings" w:hAnsi="Wingdings"/>
      <w:sz w:val="20"/>
    </w:rPr>
  </w:style>
  <w:style w:type="character" w:customStyle="1" w:styleId="WW8Num33z0">
    <w:name w:val="WW8Num33z0"/>
    <w:rsid w:val="00285A0E"/>
    <w:rPr>
      <w:rFonts w:ascii="Symbol" w:hAnsi="Symbol"/>
      <w:sz w:val="20"/>
    </w:rPr>
  </w:style>
  <w:style w:type="character" w:customStyle="1" w:styleId="WW8Num33z1">
    <w:name w:val="WW8Num33z1"/>
    <w:rsid w:val="00285A0E"/>
    <w:rPr>
      <w:rFonts w:ascii="Courier New" w:hAnsi="Courier New"/>
      <w:sz w:val="20"/>
    </w:rPr>
  </w:style>
  <w:style w:type="character" w:customStyle="1" w:styleId="WW8Num33z2">
    <w:name w:val="WW8Num33z2"/>
    <w:rsid w:val="00285A0E"/>
    <w:rPr>
      <w:rFonts w:ascii="Wingdings" w:hAnsi="Wingdings"/>
      <w:sz w:val="20"/>
    </w:rPr>
  </w:style>
  <w:style w:type="character" w:customStyle="1" w:styleId="4">
    <w:name w:val="Основной шрифт абзаца4"/>
    <w:rsid w:val="00285A0E"/>
  </w:style>
  <w:style w:type="character" w:customStyle="1" w:styleId="WW8NumSt2z0">
    <w:name w:val="WW8NumSt2z0"/>
    <w:rsid w:val="00285A0E"/>
    <w:rPr>
      <w:rFonts w:ascii="Times New Roman" w:hAnsi="Times New Roman" w:cs="Times New Roman"/>
    </w:rPr>
  </w:style>
  <w:style w:type="character" w:customStyle="1" w:styleId="WW8NumSt4z0">
    <w:name w:val="WW8NumSt4z0"/>
    <w:rsid w:val="00285A0E"/>
    <w:rPr>
      <w:rFonts w:ascii="Times New Roman" w:hAnsi="Times New Roman" w:cs="Times New Roman"/>
    </w:rPr>
  </w:style>
  <w:style w:type="character" w:customStyle="1" w:styleId="WW8NumSt5z0">
    <w:name w:val="WW8NumSt5z0"/>
    <w:rsid w:val="00285A0E"/>
    <w:rPr>
      <w:rFonts w:ascii="Times New Roman" w:hAnsi="Times New Roman" w:cs="Times New Roman"/>
    </w:rPr>
  </w:style>
  <w:style w:type="character" w:customStyle="1" w:styleId="WW8NumSt8z0">
    <w:name w:val="WW8NumSt8z0"/>
    <w:rsid w:val="00285A0E"/>
    <w:rPr>
      <w:rFonts w:ascii="Times New Roman" w:hAnsi="Times New Roman" w:cs="Times New Roman"/>
    </w:rPr>
  </w:style>
  <w:style w:type="character" w:customStyle="1" w:styleId="WW8NumSt10z0">
    <w:name w:val="WW8NumSt10z0"/>
    <w:rsid w:val="00285A0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85A0E"/>
  </w:style>
  <w:style w:type="character" w:customStyle="1" w:styleId="FontStyle42">
    <w:name w:val="Font Style42"/>
    <w:basedOn w:val="12"/>
    <w:rsid w:val="00285A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12"/>
    <w:rsid w:val="00285A0E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12"/>
    <w:rsid w:val="00285A0E"/>
    <w:rPr>
      <w:rFonts w:ascii="Times New Roman" w:hAnsi="Times New Roman" w:cs="Times New Roman"/>
      <w:b/>
      <w:bCs/>
      <w:sz w:val="14"/>
      <w:szCs w:val="14"/>
    </w:rPr>
  </w:style>
  <w:style w:type="character" w:styleId="a7">
    <w:name w:val="page number"/>
    <w:basedOn w:val="4"/>
    <w:rsid w:val="00285A0E"/>
  </w:style>
  <w:style w:type="character" w:styleId="a8">
    <w:name w:val="Hyperlink"/>
    <w:basedOn w:val="4"/>
    <w:rsid w:val="00285A0E"/>
    <w:rPr>
      <w:color w:val="000080"/>
      <w:u w:val="single"/>
    </w:rPr>
  </w:style>
  <w:style w:type="character" w:styleId="a9">
    <w:name w:val="Strong"/>
    <w:basedOn w:val="4"/>
    <w:qFormat/>
    <w:rsid w:val="00285A0E"/>
    <w:rPr>
      <w:b/>
      <w:bCs/>
    </w:rPr>
  </w:style>
  <w:style w:type="character" w:customStyle="1" w:styleId="aa">
    <w:name w:val="Верхний колонтитул Знак"/>
    <w:basedOn w:val="4"/>
    <w:rsid w:val="00285A0E"/>
    <w:rPr>
      <w:sz w:val="24"/>
      <w:szCs w:val="24"/>
    </w:rPr>
  </w:style>
  <w:style w:type="character" w:customStyle="1" w:styleId="3">
    <w:name w:val="Основной шрифт абзаца3"/>
    <w:rsid w:val="00285A0E"/>
  </w:style>
  <w:style w:type="character" w:customStyle="1" w:styleId="WW8Num27z0">
    <w:name w:val="WW8Num27z0"/>
    <w:rsid w:val="00285A0E"/>
    <w:rPr>
      <w:rFonts w:ascii="Symbol" w:hAnsi="Symbol"/>
      <w:sz w:val="20"/>
    </w:rPr>
  </w:style>
  <w:style w:type="character" w:customStyle="1" w:styleId="WW8Num27z1">
    <w:name w:val="WW8Num27z1"/>
    <w:rsid w:val="00285A0E"/>
    <w:rPr>
      <w:rFonts w:ascii="Courier New" w:hAnsi="Courier New"/>
      <w:sz w:val="20"/>
    </w:rPr>
  </w:style>
  <w:style w:type="character" w:customStyle="1" w:styleId="WW8Num27z2">
    <w:name w:val="WW8Num27z2"/>
    <w:rsid w:val="00285A0E"/>
    <w:rPr>
      <w:rFonts w:ascii="Wingdings" w:hAnsi="Wingdings"/>
      <w:sz w:val="20"/>
    </w:rPr>
  </w:style>
  <w:style w:type="character" w:customStyle="1" w:styleId="21">
    <w:name w:val="Основной шрифт абзаца2"/>
    <w:rsid w:val="00285A0E"/>
  </w:style>
  <w:style w:type="character" w:customStyle="1" w:styleId="ab">
    <w:name w:val="Подзаголовок Знак"/>
    <w:basedOn w:val="21"/>
    <w:rsid w:val="00285A0E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Название Знак"/>
    <w:basedOn w:val="21"/>
    <w:rsid w:val="00285A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d">
    <w:name w:val="Emphasis"/>
    <w:basedOn w:val="21"/>
    <w:qFormat/>
    <w:rsid w:val="00285A0E"/>
    <w:rPr>
      <w:i/>
      <w:iCs/>
    </w:rPr>
  </w:style>
  <w:style w:type="character" w:customStyle="1" w:styleId="13">
    <w:name w:val="Подзаголовок Знак1"/>
    <w:basedOn w:val="4"/>
    <w:rsid w:val="00285A0E"/>
    <w:rPr>
      <w:rFonts w:ascii="Cambria" w:hAnsi="Cambria"/>
      <w:sz w:val="24"/>
      <w:szCs w:val="24"/>
    </w:rPr>
  </w:style>
  <w:style w:type="character" w:customStyle="1" w:styleId="14">
    <w:name w:val="Название Знак1"/>
    <w:basedOn w:val="4"/>
    <w:rsid w:val="00285A0E"/>
    <w:rPr>
      <w:rFonts w:ascii="Cambria" w:hAnsi="Cambria"/>
      <w:b/>
      <w:bCs/>
      <w:kern w:val="1"/>
      <w:sz w:val="32"/>
      <w:szCs w:val="32"/>
    </w:rPr>
  </w:style>
  <w:style w:type="character" w:customStyle="1" w:styleId="22">
    <w:name w:val="Заголовок №2_"/>
    <w:basedOn w:val="4"/>
    <w:rsid w:val="00285A0E"/>
    <w:rPr>
      <w:rFonts w:ascii="Arial" w:eastAsia="Microsoft Sans Serif" w:hAnsi="Arial" w:cs="Arial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4"/>
    <w:rsid w:val="00285A0E"/>
    <w:rPr>
      <w:rFonts w:ascii="Arial" w:eastAsia="Microsoft Sans Serif" w:hAnsi="Arial" w:cs="Arial"/>
      <w:b/>
      <w:bCs/>
      <w:sz w:val="19"/>
      <w:szCs w:val="19"/>
      <w:shd w:val="clear" w:color="auto" w:fill="FFFFFF"/>
    </w:rPr>
  </w:style>
  <w:style w:type="character" w:customStyle="1" w:styleId="20pt">
    <w:name w:val="Заголовок №2 + Интервал 0 pt"/>
    <w:basedOn w:val="22"/>
    <w:rsid w:val="00285A0E"/>
    <w:rPr>
      <w:spacing w:val="-10"/>
    </w:rPr>
  </w:style>
  <w:style w:type="character" w:customStyle="1" w:styleId="30">
    <w:name w:val="Основной текст + Полужирный3"/>
    <w:rsid w:val="00285A0E"/>
    <w:rPr>
      <w:rFonts w:ascii="Arial" w:eastAsia="Microsoft Sans Serif" w:hAnsi="Arial" w:cs="Arial"/>
      <w:b/>
      <w:bCs/>
      <w:spacing w:val="-10"/>
      <w:sz w:val="19"/>
      <w:szCs w:val="19"/>
      <w:lang w:val="ru-RU" w:eastAsia="ar-SA" w:bidi="ar-SA"/>
    </w:rPr>
  </w:style>
  <w:style w:type="character" w:customStyle="1" w:styleId="Constantia">
    <w:name w:val="Основной текст + Constantia"/>
    <w:rsid w:val="00285A0E"/>
    <w:rPr>
      <w:rFonts w:ascii="Constantia" w:eastAsia="Microsoft Sans Serif" w:hAnsi="Constantia" w:cs="Constantia"/>
      <w:sz w:val="17"/>
      <w:szCs w:val="17"/>
      <w:lang w:val="ru-RU" w:eastAsia="ar-SA" w:bidi="ar-SA"/>
    </w:rPr>
  </w:style>
  <w:style w:type="character" w:customStyle="1" w:styleId="WW8Num1z0">
    <w:name w:val="WW8Num1z0"/>
    <w:rsid w:val="00285A0E"/>
    <w:rPr>
      <w:rFonts w:ascii="Times New Roman" w:hAnsi="Times New Roman" w:cs="Times New Roman"/>
    </w:rPr>
  </w:style>
  <w:style w:type="paragraph" w:customStyle="1" w:styleId="ae">
    <w:name w:val="Заголовок"/>
    <w:basedOn w:val="a"/>
    <w:next w:val="af"/>
    <w:rsid w:val="00285A0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285A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285A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285A0E"/>
    <w:rPr>
      <w:rFonts w:cs="Mangal"/>
    </w:rPr>
  </w:style>
  <w:style w:type="paragraph" w:customStyle="1" w:styleId="40">
    <w:name w:val="Название4"/>
    <w:basedOn w:val="a"/>
    <w:rsid w:val="00285A0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285A0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285A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85A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3">
    <w:name w:val="Style3"/>
    <w:basedOn w:val="a"/>
    <w:rsid w:val="00285A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85A0E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85A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285A0E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285A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285A0E"/>
    <w:pPr>
      <w:jc w:val="center"/>
    </w:pPr>
    <w:rPr>
      <w:b/>
      <w:bCs/>
    </w:rPr>
  </w:style>
  <w:style w:type="paragraph" w:styleId="af4">
    <w:name w:val="Normal (Web)"/>
    <w:basedOn w:val="a"/>
    <w:rsid w:val="00285A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rsid w:val="00285A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rsid w:val="00285A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header"/>
    <w:basedOn w:val="a"/>
    <w:link w:val="17"/>
    <w:rsid w:val="00285A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Верхний колонтитул Знак1"/>
    <w:basedOn w:val="a0"/>
    <w:link w:val="af7"/>
    <w:rsid w:val="00285A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Название3"/>
    <w:basedOn w:val="a"/>
    <w:rsid w:val="00285A0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285A0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285A0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285A0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f8">
    <w:name w:val="Subtitle"/>
    <w:basedOn w:val="a"/>
    <w:next w:val="a"/>
    <w:link w:val="25"/>
    <w:qFormat/>
    <w:rsid w:val="00285A0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5">
    <w:name w:val="Подзаголовок Знак2"/>
    <w:basedOn w:val="a0"/>
    <w:link w:val="af8"/>
    <w:rsid w:val="00285A0E"/>
    <w:rPr>
      <w:rFonts w:ascii="Cambria" w:eastAsia="Times New Roman" w:hAnsi="Cambria" w:cs="Times New Roman"/>
      <w:sz w:val="24"/>
      <w:szCs w:val="24"/>
      <w:lang w:eastAsia="ar-SA"/>
    </w:rPr>
  </w:style>
  <w:style w:type="paragraph" w:styleId="af9">
    <w:name w:val="Title"/>
    <w:basedOn w:val="a"/>
    <w:next w:val="a"/>
    <w:link w:val="26"/>
    <w:qFormat/>
    <w:rsid w:val="00285A0E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6">
    <w:name w:val="Название Знак2"/>
    <w:basedOn w:val="a0"/>
    <w:link w:val="af9"/>
    <w:rsid w:val="00285A0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afa">
    <w:name w:val="Содержимое врезки"/>
    <w:basedOn w:val="af"/>
    <w:rsid w:val="00285A0E"/>
  </w:style>
  <w:style w:type="paragraph" w:customStyle="1" w:styleId="27">
    <w:name w:val="Заголовок №2"/>
    <w:basedOn w:val="a"/>
    <w:rsid w:val="00285A0E"/>
    <w:pPr>
      <w:shd w:val="clear" w:color="auto" w:fill="FFFFFF"/>
      <w:spacing w:before="180" w:after="0" w:line="259" w:lineRule="exact"/>
      <w:ind w:firstLine="280"/>
      <w:jc w:val="both"/>
    </w:pPr>
    <w:rPr>
      <w:rFonts w:ascii="Arial" w:eastAsia="Microsoft Sans Serif" w:hAnsi="Arial" w:cs="Arial"/>
      <w:b/>
      <w:bCs/>
      <w:sz w:val="19"/>
      <w:szCs w:val="19"/>
      <w:lang w:eastAsia="ar-SA"/>
    </w:rPr>
  </w:style>
  <w:style w:type="paragraph" w:customStyle="1" w:styleId="70">
    <w:name w:val="Основной текст (7)"/>
    <w:basedOn w:val="a"/>
    <w:rsid w:val="00285A0E"/>
    <w:pPr>
      <w:shd w:val="clear" w:color="auto" w:fill="FFFFFF"/>
      <w:spacing w:after="0" w:line="240" w:lineRule="atLeast"/>
    </w:pPr>
    <w:rPr>
      <w:rFonts w:ascii="Arial" w:eastAsia="Microsoft Sans Serif" w:hAnsi="Arial" w:cs="Arial"/>
      <w:b/>
      <w:bCs/>
      <w:sz w:val="19"/>
      <w:szCs w:val="19"/>
      <w:lang w:eastAsia="ar-SA"/>
    </w:rPr>
  </w:style>
  <w:style w:type="paragraph" w:customStyle="1" w:styleId="WW-1">
    <w:name w:val="WW-Абзац списка1"/>
    <w:basedOn w:val="a"/>
    <w:rsid w:val="00285A0E"/>
    <w:pPr>
      <w:suppressAutoHyphens/>
      <w:ind w:left="720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0B2648"/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29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9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2908E6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2908E6"/>
    <w:rPr>
      <w:rFonts w:ascii="Times New Roman" w:hAnsi="Times New Roman"/>
      <w:sz w:val="22"/>
    </w:rPr>
  </w:style>
  <w:style w:type="paragraph" w:customStyle="1" w:styleId="afb">
    <w:name w:val="Знак"/>
    <w:basedOn w:val="a"/>
    <w:autoRedefine/>
    <w:rsid w:val="002908E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НАТАША</cp:lastModifiedBy>
  <cp:revision>26</cp:revision>
  <cp:lastPrinted>2016-09-15T15:20:00Z</cp:lastPrinted>
  <dcterms:created xsi:type="dcterms:W3CDTF">2016-07-22T05:06:00Z</dcterms:created>
  <dcterms:modified xsi:type="dcterms:W3CDTF">2017-09-21T11:18:00Z</dcterms:modified>
</cp:coreProperties>
</file>