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1" w:type="dxa"/>
        <w:tblLook w:val="04A0"/>
      </w:tblPr>
      <w:tblGrid>
        <w:gridCol w:w="4644"/>
        <w:gridCol w:w="5245"/>
        <w:gridCol w:w="92"/>
      </w:tblGrid>
      <w:tr w:rsidR="004E5725" w:rsidRPr="008F7650" w:rsidTr="0067508B">
        <w:trPr>
          <w:trHeight w:val="1475"/>
        </w:trPr>
        <w:tc>
          <w:tcPr>
            <w:tcW w:w="4644" w:type="dxa"/>
          </w:tcPr>
          <w:p w:rsidR="004E5725" w:rsidRPr="008F7650" w:rsidRDefault="004E5725" w:rsidP="008529A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765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E5725" w:rsidRPr="008F7650" w:rsidRDefault="004E5725" w:rsidP="008529A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Учреждения</w:t>
            </w:r>
          </w:p>
          <w:p w:rsidR="004E5725" w:rsidRPr="008F7650" w:rsidRDefault="004E5725" w:rsidP="008529AC">
            <w:pPr>
              <w:pStyle w:val="ConsPlusNonformat"/>
              <w:widowControl/>
              <w:tabs>
                <w:tab w:val="left" w:pos="394"/>
                <w:tab w:val="left" w:pos="7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50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. </w:t>
            </w:r>
          </w:p>
          <w:p w:rsidR="004E5725" w:rsidRPr="008F7650" w:rsidRDefault="004E5725" w:rsidP="0085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7650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«____»_____________201__ г.</w:t>
            </w:r>
          </w:p>
        </w:tc>
        <w:tc>
          <w:tcPr>
            <w:tcW w:w="5337" w:type="dxa"/>
            <w:gridSpan w:val="2"/>
            <w:hideMark/>
          </w:tcPr>
          <w:p w:rsidR="004E5725" w:rsidRPr="008F7650" w:rsidRDefault="004E5725" w:rsidP="008529AC">
            <w:pPr>
              <w:pStyle w:val="ConsPlusNormal"/>
              <w:widowControl/>
              <w:tabs>
                <w:tab w:val="left" w:pos="394"/>
                <w:tab w:val="left" w:pos="754"/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5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E5725" w:rsidRPr="008F7650" w:rsidRDefault="004E5725" w:rsidP="008529AC">
            <w:pPr>
              <w:pStyle w:val="ConsPlusNonformat"/>
              <w:widowControl/>
              <w:tabs>
                <w:tab w:val="left" w:pos="394"/>
                <w:tab w:val="left" w:pos="7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50">
              <w:rPr>
                <w:rFonts w:ascii="Times New Roman" w:hAnsi="Times New Roman" w:cs="Times New Roman"/>
                <w:sz w:val="28"/>
                <w:szCs w:val="28"/>
              </w:rPr>
              <w:t>Директор БОУ г</w:t>
            </w:r>
            <w:proofErr w:type="gramStart"/>
            <w:r w:rsidRPr="008F765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F7650">
              <w:rPr>
                <w:rFonts w:ascii="Times New Roman" w:hAnsi="Times New Roman" w:cs="Times New Roman"/>
                <w:sz w:val="28"/>
                <w:szCs w:val="28"/>
              </w:rPr>
              <w:t>мска «Средняя общеобразовательная школа №53»</w:t>
            </w:r>
          </w:p>
          <w:p w:rsidR="004E5725" w:rsidRPr="008F7650" w:rsidRDefault="004E5725" w:rsidP="008529AC">
            <w:pPr>
              <w:pStyle w:val="ConsPlusNonformat"/>
              <w:widowControl/>
              <w:tabs>
                <w:tab w:val="left" w:pos="394"/>
                <w:tab w:val="left" w:pos="7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50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И.Л. </w:t>
            </w:r>
            <w:proofErr w:type="spellStart"/>
            <w:r w:rsidRPr="008F7650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</w:p>
          <w:p w:rsidR="004E5725" w:rsidRPr="008F7650" w:rsidRDefault="004E5725" w:rsidP="008529AC">
            <w:pPr>
              <w:widowControl w:val="0"/>
              <w:tabs>
                <w:tab w:val="left" w:pos="5095"/>
              </w:tabs>
              <w:autoSpaceDE w:val="0"/>
              <w:autoSpaceDN w:val="0"/>
              <w:adjustRightInd w:val="0"/>
              <w:spacing w:after="0" w:line="240" w:lineRule="auto"/>
              <w:ind w:right="-55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7650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«____»_____________201__ г.</w:t>
            </w:r>
          </w:p>
        </w:tc>
      </w:tr>
      <w:tr w:rsidR="004E5725" w:rsidRPr="008F7650" w:rsidTr="00E1514F">
        <w:trPr>
          <w:gridAfter w:val="1"/>
          <w:wAfter w:w="92" w:type="dxa"/>
          <w:trHeight w:val="1172"/>
        </w:trPr>
        <w:tc>
          <w:tcPr>
            <w:tcW w:w="4644" w:type="dxa"/>
          </w:tcPr>
          <w:p w:rsidR="004E5725" w:rsidRPr="008F7650" w:rsidRDefault="004E5725" w:rsidP="008529AC">
            <w:pPr>
              <w:spacing w:after="0" w:line="240" w:lineRule="auto"/>
              <w:ind w:right="3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5725" w:rsidRPr="008F7650" w:rsidRDefault="004E5725" w:rsidP="008529AC">
            <w:pPr>
              <w:spacing w:after="0" w:line="240" w:lineRule="auto"/>
              <w:ind w:right="3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50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</w:t>
            </w:r>
          </w:p>
          <w:p w:rsidR="004E5725" w:rsidRPr="008F7650" w:rsidRDefault="004E5725" w:rsidP="008529AC">
            <w:pPr>
              <w:spacing w:after="0" w:line="240" w:lineRule="auto"/>
              <w:ind w:right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50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 школы</w:t>
            </w:r>
          </w:p>
          <w:p w:rsidR="004E5725" w:rsidRPr="008F7650" w:rsidRDefault="004E5725" w:rsidP="0085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76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</w:t>
            </w:r>
            <w:proofErr w:type="gramStart"/>
            <w:r w:rsidRPr="008F765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F7650">
              <w:rPr>
                <w:rFonts w:ascii="Times New Roman" w:hAnsi="Times New Roman" w:cs="Times New Roman"/>
                <w:sz w:val="28"/>
                <w:szCs w:val="28"/>
              </w:rPr>
              <w:t xml:space="preserve"> ______ № ___</w:t>
            </w:r>
          </w:p>
        </w:tc>
        <w:tc>
          <w:tcPr>
            <w:tcW w:w="5245" w:type="dxa"/>
          </w:tcPr>
          <w:p w:rsidR="004E5725" w:rsidRPr="008F7650" w:rsidRDefault="004E5725" w:rsidP="008529AC">
            <w:pPr>
              <w:spacing w:after="0" w:line="240" w:lineRule="auto"/>
              <w:ind w:left="34" w:right="337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4E5725" w:rsidRPr="008F7650" w:rsidRDefault="004E5725" w:rsidP="008529AC">
            <w:pPr>
              <w:spacing w:after="0" w:line="240" w:lineRule="auto"/>
              <w:ind w:left="34" w:right="33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F7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Введено в действие </w:t>
            </w:r>
          </w:p>
          <w:p w:rsidR="004E5725" w:rsidRPr="008F7650" w:rsidRDefault="004E5725" w:rsidP="0085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F7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приказом  </w:t>
            </w:r>
            <w:proofErr w:type="gramStart"/>
            <w:r w:rsidRPr="008F7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</w:t>
            </w:r>
            <w:proofErr w:type="gramEnd"/>
            <w:r w:rsidRPr="008F76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______ № ___ </w:t>
            </w:r>
          </w:p>
        </w:tc>
      </w:tr>
    </w:tbl>
    <w:p w:rsidR="004E5725" w:rsidRPr="008F7650" w:rsidRDefault="004E5725" w:rsidP="0085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725" w:rsidRPr="008F7650" w:rsidRDefault="004E5725" w:rsidP="0085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725" w:rsidRPr="008F7650" w:rsidRDefault="004E5725" w:rsidP="0085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E5725" w:rsidRPr="008F7650" w:rsidRDefault="004E5725" w:rsidP="0085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внутренней системе оценки качества образования</w:t>
      </w:r>
    </w:p>
    <w:p w:rsidR="004E5725" w:rsidRPr="008F7650" w:rsidRDefault="004E5725" w:rsidP="0085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бюджетного общеобразовательного учреждения</w:t>
      </w:r>
    </w:p>
    <w:p w:rsidR="004E5725" w:rsidRPr="008F7650" w:rsidRDefault="004E5725" w:rsidP="0085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Омска «Средняя общеобразовательная школа№53»</w:t>
      </w:r>
    </w:p>
    <w:p w:rsidR="004E5725" w:rsidRPr="008F7650" w:rsidRDefault="004E5725" w:rsidP="00852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725" w:rsidRPr="008F7650" w:rsidRDefault="004E5725" w:rsidP="0085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E5725" w:rsidRPr="008F7650" w:rsidRDefault="004E5725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8F7650">
        <w:rPr>
          <w:rFonts w:ascii="Times New Roman" w:eastAsia="Times New Roman" w:hAnsi="Times New Roman" w:cs="Times New Roman"/>
          <w:sz w:val="28"/>
          <w:szCs w:val="28"/>
        </w:rPr>
        <w:t xml:space="preserve">Положение представляет собой нормативный документ, разработанный в соответствии с </w:t>
      </w:r>
      <w:r w:rsidRPr="008F7650">
        <w:rPr>
          <w:rFonts w:ascii="Times New Roman" w:hAnsi="Times New Roman" w:cs="Times New Roman"/>
          <w:sz w:val="28"/>
          <w:szCs w:val="28"/>
        </w:rPr>
        <w:t>Федеральным законом от 29.12.2012 № 273-ФЗ "Об образовании в Российской Федерации"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 xml:space="preserve"> (статья 28, пункт 3, подпункт</w:t>
      </w:r>
      <w:proofErr w:type="gramEnd"/>
      <w:r w:rsidRPr="008F7650">
        <w:rPr>
          <w:rFonts w:ascii="Times New Roman" w:eastAsia="Times New Roman" w:hAnsi="Times New Roman" w:cs="Times New Roman"/>
          <w:sz w:val="28"/>
          <w:szCs w:val="28"/>
        </w:rPr>
        <w:t xml:space="preserve"> 13), </w:t>
      </w:r>
      <w:r w:rsidRPr="008F76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Приказом Министерства образования и науки РФ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</w:r>
      <w:r w:rsidRPr="008F76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>на основании которых к компетенции образовательной организации относится обеспечение функционирования внутренней оценки качества образования (далее ВСОКО). Устав и локальные акты обеспечивают нормативно-правовые основания реализации этой системы в соответствии с нормативно-правовыми документами Российской Федерации в сфере образования.</w:t>
      </w:r>
    </w:p>
    <w:p w:rsidR="00B018BD" w:rsidRPr="008F7650" w:rsidRDefault="00B018BD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1.2. Внутренняя система оценки качества образования представляет собой деятельность по информационному обеспечению управления образовательной организацией, основанную на систематическом анализе качества реализации образовательной деятельности, его ресурсного обеспечения и его результатов.</w:t>
      </w:r>
    </w:p>
    <w:p w:rsidR="00B018BD" w:rsidRPr="008F7650" w:rsidRDefault="00B018BD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1.3. Положение распространяется на деятельность всех педагогических работников организации, осуществляющей образовательную деятельность, осуществляющих профессиональную деятельность в соответствии с трудовым договором, в том числе педагогических работников, работающих по совместительству.</w:t>
      </w:r>
    </w:p>
    <w:p w:rsidR="00B018BD" w:rsidRPr="008F7650" w:rsidRDefault="00B018BD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1.4. Организация, осуществляющая образовательную деятельность, обеспечивает проведение необходимых оценочных процедур, разработку и внедрение модели ВСОКО, обеспечивает оценку, учёт и дальнейшее использование полученных результатов.</w:t>
      </w:r>
    </w:p>
    <w:p w:rsidR="00B018BD" w:rsidRPr="008F7650" w:rsidRDefault="00B018BD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1.5. В настоящем положении используются следующие термины:</w:t>
      </w:r>
    </w:p>
    <w:p w:rsidR="00B018BD" w:rsidRPr="008F7650" w:rsidRDefault="00B018BD" w:rsidP="008529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Качество образования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> – комплексная характеристика образовательной деятельности и подготовки учащегося,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B018BD" w:rsidRPr="008F7650" w:rsidRDefault="00B018BD" w:rsidP="008529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условий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> 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B018BD" w:rsidRPr="008F7650" w:rsidRDefault="00B018BD" w:rsidP="008529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качества образования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> 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B018BD" w:rsidRPr="008F7650" w:rsidRDefault="00B018BD" w:rsidP="008529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Внутренняя система оценки качества образования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> – целостная система диагностических и оценочных процедур, реализуемых различными субъектами государственно-общественного управления образовательной организацией,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B018BD" w:rsidRPr="008F7650" w:rsidRDefault="00B018BD" w:rsidP="008529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Измерение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> 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B018BD" w:rsidRPr="008F7650" w:rsidRDefault="00B018BD" w:rsidP="008529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Критерий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> – признак, на основании которого производится оценка, классификация оцениваемого объекта.</w:t>
      </w:r>
    </w:p>
    <w:p w:rsidR="00B018BD" w:rsidRPr="008F7650" w:rsidRDefault="00B018BD" w:rsidP="008529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> 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B018BD" w:rsidRPr="008F7650" w:rsidRDefault="00B018BD" w:rsidP="008529A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Экспертиза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> – всестороннее изучение и анализ состояния образовательной деятельности, условий и результатов образовательной деятельности.</w:t>
      </w:r>
    </w:p>
    <w:p w:rsidR="00B018BD" w:rsidRPr="008F7650" w:rsidRDefault="00B018BD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1.6. Оценка качества образования осуществляется посредством:</w:t>
      </w:r>
    </w:p>
    <w:p w:rsidR="00B018BD" w:rsidRPr="008F7650" w:rsidRDefault="00B018BD" w:rsidP="008529A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лицензирования;</w:t>
      </w:r>
    </w:p>
    <w:p w:rsidR="00B018BD" w:rsidRPr="008F7650" w:rsidRDefault="00B018BD" w:rsidP="008529A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государственной аккредитации;</w:t>
      </w:r>
    </w:p>
    <w:p w:rsidR="00B018BD" w:rsidRPr="008F7650" w:rsidRDefault="00B018BD" w:rsidP="008529A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государственной (итоговой) аттестации выпускников;</w:t>
      </w:r>
    </w:p>
    <w:p w:rsidR="00B018BD" w:rsidRPr="008F7650" w:rsidRDefault="00B018BD" w:rsidP="008529A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8F7650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8F7650">
        <w:rPr>
          <w:rFonts w:ascii="Times New Roman" w:eastAsia="Times New Roman" w:hAnsi="Times New Roman" w:cs="Times New Roman"/>
          <w:sz w:val="28"/>
          <w:szCs w:val="28"/>
        </w:rPr>
        <w:t xml:space="preserve"> контроля;</w:t>
      </w:r>
    </w:p>
    <w:p w:rsidR="00B018BD" w:rsidRPr="008F7650" w:rsidRDefault="00B018BD" w:rsidP="008529A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мониторинга качества образования.</w:t>
      </w:r>
    </w:p>
    <w:p w:rsidR="00B018BD" w:rsidRPr="008F7650" w:rsidRDefault="00B018BD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lastRenderedPageBreak/>
        <w:t>1.7. В качестве источников данных для оценки качества образования используются:</w:t>
      </w:r>
    </w:p>
    <w:p w:rsidR="00B018BD" w:rsidRPr="008F7650" w:rsidRDefault="00B018BD" w:rsidP="008529A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образовательная статистика;</w:t>
      </w:r>
    </w:p>
    <w:p w:rsidR="00B018BD" w:rsidRPr="008F7650" w:rsidRDefault="00B018BD" w:rsidP="008529A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промежуточная и итоговая аттестация;</w:t>
      </w:r>
    </w:p>
    <w:p w:rsidR="00B018BD" w:rsidRPr="008F7650" w:rsidRDefault="00B018BD" w:rsidP="008529A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мониторинговые исследования;</w:t>
      </w:r>
    </w:p>
    <w:p w:rsidR="00B018BD" w:rsidRPr="008F7650" w:rsidRDefault="00B018BD" w:rsidP="008529A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социологические опросы;</w:t>
      </w:r>
    </w:p>
    <w:p w:rsidR="00B018BD" w:rsidRPr="008F7650" w:rsidRDefault="00B018BD" w:rsidP="008529A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отчёты работников школы;</w:t>
      </w:r>
    </w:p>
    <w:p w:rsidR="00B018BD" w:rsidRPr="008F7650" w:rsidRDefault="00B018BD" w:rsidP="008529A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посещение уроков и внеклассных мероприятий</w:t>
      </w:r>
    </w:p>
    <w:p w:rsidR="004E5725" w:rsidRPr="008F7650" w:rsidRDefault="004E5725" w:rsidP="008529A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8BD" w:rsidRPr="008F7650" w:rsidRDefault="00B018BD" w:rsidP="008529AC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цели, задачи и принципы</w:t>
      </w:r>
    </w:p>
    <w:p w:rsidR="00B018BD" w:rsidRPr="008F7650" w:rsidRDefault="00B018BD" w:rsidP="008529AC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внутренней системы оценки качества образования</w:t>
      </w:r>
    </w:p>
    <w:p w:rsidR="00B018BD" w:rsidRPr="008F7650" w:rsidRDefault="00B018BD" w:rsidP="008529A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018BD" w:rsidRPr="008F7650" w:rsidRDefault="00B018BD" w:rsidP="008529A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 Внутренняя система оценки качества образования ориентирована на решение следующих задач:</w:t>
      </w:r>
    </w:p>
    <w:p w:rsidR="00B018BD" w:rsidRPr="008F7650" w:rsidRDefault="00B018BD" w:rsidP="008529AC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образовательной деятельности и образовательного результата.</w:t>
      </w:r>
    </w:p>
    <w:p w:rsidR="00B018BD" w:rsidRPr="008F7650" w:rsidRDefault="00B018BD" w:rsidP="008529A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 Цели внутренней системы оценки качества образования:</w:t>
      </w:r>
    </w:p>
    <w:p w:rsidR="00B018BD" w:rsidRPr="008F7650" w:rsidRDefault="00B018BD" w:rsidP="008529AC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B018BD" w:rsidRPr="008F7650" w:rsidRDefault="00B018BD" w:rsidP="008529AC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B018BD" w:rsidRPr="008F7650" w:rsidRDefault="00B018BD" w:rsidP="008529AC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Предоставление всем участникам образовательных отношений и общественности достоверной информации о качестве образования;</w:t>
      </w:r>
    </w:p>
    <w:p w:rsidR="00B018BD" w:rsidRPr="008F7650" w:rsidRDefault="00B018BD" w:rsidP="008529AC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Принятие обоснованных и своевременных 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B018BD" w:rsidRPr="008F7650" w:rsidRDefault="00B018BD" w:rsidP="008529AC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Прогнозирование развития образовательной системы школы.</w:t>
      </w:r>
    </w:p>
    <w:p w:rsidR="00B018BD" w:rsidRPr="008F7650" w:rsidRDefault="00B018BD" w:rsidP="008529A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2.3. В основу ВСОКО положены следующие принципы:</w:t>
      </w:r>
    </w:p>
    <w:p w:rsidR="00B018BD" w:rsidRPr="008F7650" w:rsidRDefault="00B018BD" w:rsidP="008529AC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Объективность, достоверность, полнота и системность информации о качестве образования; </w:t>
      </w:r>
    </w:p>
    <w:p w:rsidR="00B018BD" w:rsidRPr="008F7650" w:rsidRDefault="00B018BD" w:rsidP="008529AC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Реалистичность требований, норм и показателей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</w:t>
      </w:r>
    </w:p>
    <w:p w:rsidR="00B018BD" w:rsidRPr="008F7650" w:rsidRDefault="00B018BD" w:rsidP="008529AC">
      <w:pPr>
        <w:pStyle w:val="a3"/>
        <w:numPr>
          <w:ilvl w:val="2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Открытость, прозрачность процедур оценки качества образования; преемственность</w:t>
      </w:r>
      <w:r w:rsidR="00A62205"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образовательной политике</w:t>
      </w: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018BD" w:rsidRPr="008F7650" w:rsidRDefault="00A62205" w:rsidP="008529AC">
      <w:pPr>
        <w:pStyle w:val="a3"/>
        <w:numPr>
          <w:ilvl w:val="2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Доступность</w:t>
      </w:r>
      <w:r w:rsidR="00B018BD"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информации о состоянии и качестве образования для различных групп потребителей;</w:t>
      </w:r>
    </w:p>
    <w:p w:rsidR="00B018BD" w:rsidRPr="008F7650" w:rsidRDefault="00A62205" w:rsidP="008529AC">
      <w:pPr>
        <w:pStyle w:val="a3"/>
        <w:numPr>
          <w:ilvl w:val="2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Рефлексивность</w:t>
      </w:r>
      <w:proofErr w:type="spellEnd"/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реализуемая</w:t>
      </w:r>
      <w:proofErr w:type="gramEnd"/>
      <w:r w:rsidR="00B018BD"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через включение педагогов в </w:t>
      </w:r>
      <w:proofErr w:type="spellStart"/>
      <w:r w:rsidR="00B018BD"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критериальный</w:t>
      </w:r>
      <w:proofErr w:type="spellEnd"/>
      <w:r w:rsidR="00B018BD"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B018BD" w:rsidRPr="008F7650" w:rsidRDefault="00A62205" w:rsidP="008529AC">
      <w:pPr>
        <w:pStyle w:val="a3"/>
        <w:numPr>
          <w:ilvl w:val="2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Инструментальность</w:t>
      </w:r>
      <w:proofErr w:type="spellEnd"/>
      <w:r w:rsidR="00B018BD"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техно</w:t>
      </w: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логичность</w:t>
      </w:r>
      <w:r w:rsidR="00B018BD"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018BD" w:rsidRPr="008F7650" w:rsidRDefault="00A62205" w:rsidP="008529AC">
      <w:pPr>
        <w:pStyle w:val="a3"/>
        <w:numPr>
          <w:ilvl w:val="2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Минимизация</w:t>
      </w:r>
      <w:r w:rsidR="00B018BD"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системы показателей с учетом потребностей разных ур</w:t>
      </w: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овней управления; </w:t>
      </w:r>
    </w:p>
    <w:p w:rsidR="00B471A0" w:rsidRPr="008F7650" w:rsidRDefault="00B018BD" w:rsidP="008529AC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Соблюдение морально-этических норм при проведении процедур оценки качества образования в школе</w:t>
      </w:r>
    </w:p>
    <w:p w:rsidR="008529AC" w:rsidRPr="008F7650" w:rsidRDefault="008529AC" w:rsidP="0085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C68" w:rsidRPr="008F7650" w:rsidRDefault="008A0C68" w:rsidP="008529AC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650">
        <w:rPr>
          <w:rFonts w:ascii="Times New Roman" w:hAnsi="Times New Roman" w:cs="Times New Roman"/>
          <w:b/>
          <w:bCs/>
          <w:sz w:val="28"/>
          <w:szCs w:val="28"/>
        </w:rPr>
        <w:t xml:space="preserve">3. Объекты </w:t>
      </w:r>
      <w:r w:rsidRPr="008F7650">
        <w:rPr>
          <w:rFonts w:ascii="Times New Roman" w:hAnsi="Times New Roman" w:cs="Times New Roman"/>
          <w:b/>
          <w:sz w:val="28"/>
          <w:szCs w:val="28"/>
        </w:rPr>
        <w:t>внутренней системы оценки качества образования</w:t>
      </w:r>
    </w:p>
    <w:p w:rsidR="008A0C68" w:rsidRPr="008F7650" w:rsidRDefault="008A0C68" w:rsidP="008529AC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 xml:space="preserve">3.1. </w:t>
      </w:r>
      <w:r w:rsidRPr="008F7650">
        <w:rPr>
          <w:rFonts w:ascii="Times New Roman" w:hAnsi="Times New Roman" w:cs="Times New Roman"/>
          <w:bCs/>
          <w:sz w:val="28"/>
          <w:szCs w:val="28"/>
        </w:rPr>
        <w:t>Образовательная среда:</w:t>
      </w:r>
    </w:p>
    <w:p w:rsidR="008A0C68" w:rsidRPr="008F7650" w:rsidRDefault="008A0C68" w:rsidP="008529AC">
      <w:pPr>
        <w:numPr>
          <w:ilvl w:val="0"/>
          <w:numId w:val="30"/>
        </w:num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 xml:space="preserve">контингент </w:t>
      </w:r>
      <w:proofErr w:type="gramStart"/>
      <w:r w:rsidRPr="008F76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A0C68" w:rsidRPr="008F7650" w:rsidRDefault="008A0C68" w:rsidP="008529AC">
      <w:pPr>
        <w:numPr>
          <w:ilvl w:val="0"/>
          <w:numId w:val="30"/>
        </w:num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кадровое (педагогическое) обеспечение воспитательно-образовательного процесса</w:t>
      </w:r>
    </w:p>
    <w:p w:rsidR="008A0C68" w:rsidRPr="008F7650" w:rsidRDefault="008A0C68" w:rsidP="008529AC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 xml:space="preserve">3.2. </w:t>
      </w:r>
      <w:r w:rsidRPr="008F7650">
        <w:rPr>
          <w:rFonts w:ascii="Times New Roman" w:hAnsi="Times New Roman" w:cs="Times New Roman"/>
          <w:bCs/>
          <w:sz w:val="28"/>
          <w:szCs w:val="28"/>
        </w:rPr>
        <w:t>Обучающийся:</w:t>
      </w:r>
    </w:p>
    <w:p w:rsidR="008A0C68" w:rsidRPr="008F7650" w:rsidRDefault="008A0C68" w:rsidP="008529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1. Качество образовательных результатов:</w:t>
      </w:r>
    </w:p>
    <w:p w:rsidR="008A0C68" w:rsidRPr="008F7650" w:rsidRDefault="008A0C68" w:rsidP="008529A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предметные результаты обучения (включая сравнение данных внутренней и внешней диагностики, в том числе смотр знаний в 4-х классах, ГИА-9 и ЕГЭ, промежуточная аттестация по предметам углубленного изучения);</w:t>
      </w:r>
    </w:p>
    <w:p w:rsidR="008A0C68" w:rsidRPr="008F7650" w:rsidRDefault="008A0C68" w:rsidP="008529A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65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F7650">
        <w:rPr>
          <w:rFonts w:ascii="Times New Roman" w:hAnsi="Times New Roman" w:cs="Times New Roman"/>
          <w:sz w:val="28"/>
          <w:szCs w:val="28"/>
        </w:rPr>
        <w:t xml:space="preserve"> результаты обучения (включая сравнение данных внутренней и внешней диагностики);</w:t>
      </w:r>
    </w:p>
    <w:p w:rsidR="008A0C68" w:rsidRPr="008F7650" w:rsidRDefault="008A0C68" w:rsidP="008529A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 xml:space="preserve">личностные результаты (включая показатели социализации </w:t>
      </w:r>
      <w:proofErr w:type="gramStart"/>
      <w:r w:rsidRPr="008F76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7650">
        <w:rPr>
          <w:rFonts w:ascii="Times New Roman" w:hAnsi="Times New Roman" w:cs="Times New Roman"/>
          <w:sz w:val="28"/>
          <w:szCs w:val="28"/>
        </w:rPr>
        <w:t>);</w:t>
      </w:r>
    </w:p>
    <w:p w:rsidR="008A0C68" w:rsidRPr="008F7650" w:rsidRDefault="008A0C68" w:rsidP="008529A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 xml:space="preserve"> степень адаптации к обучению обучающихся 1-х, 5-х, 10-х классов;</w:t>
      </w:r>
    </w:p>
    <w:p w:rsidR="008A0C68" w:rsidRPr="008F7650" w:rsidRDefault="008A0C68" w:rsidP="008529A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8F765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F7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6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7650">
        <w:rPr>
          <w:rFonts w:ascii="Times New Roman" w:hAnsi="Times New Roman" w:cs="Times New Roman"/>
          <w:sz w:val="28"/>
          <w:szCs w:val="28"/>
        </w:rPr>
        <w:t xml:space="preserve"> (по всем предметам);</w:t>
      </w:r>
    </w:p>
    <w:p w:rsidR="008A0C68" w:rsidRPr="008F7650" w:rsidRDefault="008A0C68" w:rsidP="008529A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 xml:space="preserve">здоровье </w:t>
      </w:r>
      <w:proofErr w:type="gramStart"/>
      <w:r w:rsidR="00E1514F">
        <w:rPr>
          <w:rFonts w:ascii="Times New Roman" w:hAnsi="Times New Roman" w:cs="Times New Roman"/>
          <w:sz w:val="28"/>
          <w:szCs w:val="28"/>
        </w:rPr>
        <w:t>об</w:t>
      </w:r>
      <w:r w:rsidRPr="008F7650">
        <w:rPr>
          <w:rFonts w:ascii="Times New Roman" w:hAnsi="Times New Roman" w:cs="Times New Roman"/>
          <w:sz w:val="28"/>
          <w:szCs w:val="28"/>
        </w:rPr>
        <w:t>уча</w:t>
      </w:r>
      <w:r w:rsidR="00E1514F">
        <w:rPr>
          <w:rFonts w:ascii="Times New Roman" w:hAnsi="Times New Roman" w:cs="Times New Roman"/>
          <w:sz w:val="28"/>
          <w:szCs w:val="28"/>
        </w:rPr>
        <w:t>ю</w:t>
      </w:r>
      <w:r w:rsidRPr="008F765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F7650">
        <w:rPr>
          <w:rFonts w:ascii="Times New Roman" w:hAnsi="Times New Roman" w:cs="Times New Roman"/>
          <w:sz w:val="28"/>
          <w:szCs w:val="28"/>
        </w:rPr>
        <w:t xml:space="preserve"> (динамика);</w:t>
      </w:r>
    </w:p>
    <w:p w:rsidR="008A0C68" w:rsidRPr="008F7650" w:rsidRDefault="008A0C68" w:rsidP="008529A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E1514F">
        <w:rPr>
          <w:rFonts w:ascii="Times New Roman" w:hAnsi="Times New Roman" w:cs="Times New Roman"/>
          <w:sz w:val="28"/>
          <w:szCs w:val="28"/>
        </w:rPr>
        <w:t>об</w:t>
      </w:r>
      <w:r w:rsidRPr="008F7650">
        <w:rPr>
          <w:rFonts w:ascii="Times New Roman" w:hAnsi="Times New Roman" w:cs="Times New Roman"/>
          <w:sz w:val="28"/>
          <w:szCs w:val="28"/>
        </w:rPr>
        <w:t>уча</w:t>
      </w:r>
      <w:r w:rsidR="00E1514F">
        <w:rPr>
          <w:rFonts w:ascii="Times New Roman" w:hAnsi="Times New Roman" w:cs="Times New Roman"/>
          <w:sz w:val="28"/>
          <w:szCs w:val="28"/>
        </w:rPr>
        <w:t>ю</w:t>
      </w:r>
      <w:r w:rsidRPr="008F7650">
        <w:rPr>
          <w:rFonts w:ascii="Times New Roman" w:hAnsi="Times New Roman" w:cs="Times New Roman"/>
          <w:sz w:val="28"/>
          <w:szCs w:val="28"/>
        </w:rPr>
        <w:t>щихся на конкурсах, соревнованиях, олимпиадах;</w:t>
      </w:r>
    </w:p>
    <w:p w:rsidR="008A0C68" w:rsidRPr="008F7650" w:rsidRDefault="008A0C68" w:rsidP="008529AC">
      <w:pPr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степень удовлетворённости учащихся и их родителей образовательным процессом в Учреждении;</w:t>
      </w:r>
    </w:p>
    <w:p w:rsidR="008A0C68" w:rsidRPr="008F7650" w:rsidRDefault="008A0C68" w:rsidP="008529AC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 xml:space="preserve">3.3. </w:t>
      </w:r>
      <w:r w:rsidRPr="008F7650">
        <w:rPr>
          <w:rFonts w:ascii="Times New Roman" w:hAnsi="Times New Roman" w:cs="Times New Roman"/>
          <w:bCs/>
          <w:sz w:val="28"/>
          <w:szCs w:val="28"/>
        </w:rPr>
        <w:t>Педагогические работники</w:t>
      </w:r>
      <w:r w:rsidRPr="008F7650">
        <w:rPr>
          <w:rFonts w:ascii="Times New Roman" w:hAnsi="Times New Roman" w:cs="Times New Roman"/>
          <w:sz w:val="28"/>
          <w:szCs w:val="28"/>
        </w:rPr>
        <w:t>: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 xml:space="preserve">кадровое обеспечение; 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уровень профессиональной компетентности (включая повышение квалификации и итоги аттестации);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lastRenderedPageBreak/>
        <w:t>качество и результативность педагогической работы (включая рейтинг педагогов по результатам труда);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уровень инновационной и научно-методической деятельности;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анализ педагогических затруднений;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самообразовательная деятельность;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 xml:space="preserve">стимулирование педагогов за достижение целевых </w:t>
      </w:r>
      <w:proofErr w:type="gramStart"/>
      <w:r w:rsidRPr="008F7650">
        <w:rPr>
          <w:rFonts w:ascii="Times New Roman" w:hAnsi="Times New Roman" w:cs="Times New Roman"/>
          <w:sz w:val="28"/>
          <w:szCs w:val="28"/>
        </w:rPr>
        <w:t>показателей внутренней системы оценки качества образования</w:t>
      </w:r>
      <w:proofErr w:type="gramEnd"/>
    </w:p>
    <w:p w:rsidR="008A0C68" w:rsidRPr="008F7650" w:rsidRDefault="008A0C68" w:rsidP="008529AC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 xml:space="preserve">3.4. </w:t>
      </w:r>
      <w:r w:rsidRPr="008F7650">
        <w:rPr>
          <w:rFonts w:ascii="Times New Roman" w:hAnsi="Times New Roman" w:cs="Times New Roman"/>
          <w:bCs/>
          <w:sz w:val="28"/>
          <w:szCs w:val="28"/>
        </w:rPr>
        <w:t>Образовательный процесс</w:t>
      </w:r>
      <w:r w:rsidRPr="008F7650">
        <w:rPr>
          <w:rFonts w:ascii="Times New Roman" w:hAnsi="Times New Roman" w:cs="Times New Roman"/>
          <w:sz w:val="28"/>
          <w:szCs w:val="28"/>
        </w:rPr>
        <w:t>:</w:t>
      </w:r>
    </w:p>
    <w:p w:rsidR="008A0C68" w:rsidRPr="008F7650" w:rsidRDefault="008A0C68" w:rsidP="008529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3.4.1. Качество реализации образовательного процесса: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 xml:space="preserve">основные образовательные программы (соответствие требованиям ФГОС и контингенту </w:t>
      </w:r>
      <w:proofErr w:type="gramStart"/>
      <w:r w:rsidRPr="008F76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7650">
        <w:rPr>
          <w:rFonts w:ascii="Times New Roman" w:hAnsi="Times New Roman" w:cs="Times New Roman"/>
          <w:sz w:val="28"/>
          <w:szCs w:val="28"/>
        </w:rPr>
        <w:t>);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 (соответствие требованиям ФГОС и запросам родителей);</w:t>
      </w:r>
    </w:p>
    <w:p w:rsidR="008A0C68" w:rsidRPr="008F7650" w:rsidRDefault="008A0C68" w:rsidP="008529A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реализация учебных планов и рабочих</w:t>
      </w:r>
      <w:r w:rsidR="00E1514F">
        <w:rPr>
          <w:rFonts w:ascii="Times New Roman" w:hAnsi="Times New Roman" w:cs="Times New Roman"/>
          <w:sz w:val="28"/>
          <w:szCs w:val="28"/>
        </w:rPr>
        <w:t xml:space="preserve"> программ (соответствие ФГОС);</w:t>
      </w:r>
    </w:p>
    <w:p w:rsidR="008A0C68" w:rsidRPr="008F7650" w:rsidRDefault="008A0C68" w:rsidP="008529A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 xml:space="preserve">качество уроков и индивидуальной работы с </w:t>
      </w:r>
      <w:proofErr w:type="gramStart"/>
      <w:r w:rsidRPr="008F76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F7650">
        <w:rPr>
          <w:rFonts w:ascii="Times New Roman" w:hAnsi="Times New Roman" w:cs="Times New Roman"/>
          <w:sz w:val="28"/>
          <w:szCs w:val="28"/>
        </w:rPr>
        <w:t xml:space="preserve"> на основе ИОМ;</w:t>
      </w:r>
    </w:p>
    <w:p w:rsidR="008A0C68" w:rsidRPr="008F7650" w:rsidRDefault="008A0C68" w:rsidP="008529A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качество внеурочной деятельности (включая классное руководство);</w:t>
      </w:r>
    </w:p>
    <w:p w:rsidR="008A0C68" w:rsidRPr="008F7650" w:rsidRDefault="008A0C68" w:rsidP="008529A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удовлетворённость учеников и родителей уроками и условиями в школе.</w:t>
      </w:r>
    </w:p>
    <w:p w:rsidR="008A0C68" w:rsidRPr="008F7650" w:rsidRDefault="008A0C68" w:rsidP="008529AC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3.4.2. Качество условий, обеспечивающих образовательный процесс: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информационно-развивающая среда (включая средства ИКТ и учебно-методическое обеспечение);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санитарно-гигиенические и эстетические условия;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обеспечение безопасных условий</w:t>
      </w:r>
      <w:r w:rsidR="00E1514F">
        <w:rPr>
          <w:rFonts w:ascii="Times New Roman" w:hAnsi="Times New Roman" w:cs="Times New Roman"/>
          <w:sz w:val="28"/>
          <w:szCs w:val="28"/>
        </w:rPr>
        <w:t>;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 xml:space="preserve">медицинское сопровождение и </w:t>
      </w:r>
      <w:r w:rsidR="00E1514F">
        <w:rPr>
          <w:rFonts w:ascii="Times New Roman" w:hAnsi="Times New Roman" w:cs="Times New Roman"/>
          <w:sz w:val="28"/>
          <w:szCs w:val="28"/>
        </w:rPr>
        <w:t>организация горячего питания</w:t>
      </w:r>
      <w:r w:rsidRPr="008F7650">
        <w:rPr>
          <w:rFonts w:ascii="Times New Roman" w:hAnsi="Times New Roman" w:cs="Times New Roman"/>
          <w:sz w:val="28"/>
          <w:szCs w:val="28"/>
        </w:rPr>
        <w:t>;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обеспечение психологического комфорта, доступности образования;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использование социальной сферы микрорайона и города;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color w:val="000000"/>
          <w:sz w:val="28"/>
          <w:szCs w:val="28"/>
        </w:rPr>
        <w:t>-обеспечение индивидуального подхода к школьникам, имеющим специфические образовательные потребности;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общественно-государственное управление (Управляющий совет ОУ, педагогический совет, родительские комитеты, ученическое самоуправление) и стимулирование качества образования;</w:t>
      </w:r>
    </w:p>
    <w:p w:rsidR="008A0C68" w:rsidRPr="008F7650" w:rsidRDefault="008A0C68" w:rsidP="008529A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документооборот и нормативно-правовое обеспечение (включая Программу развития образовательного учреждения).</w:t>
      </w:r>
    </w:p>
    <w:p w:rsidR="008A0C68" w:rsidRPr="008F7650" w:rsidRDefault="008A0C68" w:rsidP="008529AC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 xml:space="preserve">3.5. </w:t>
      </w:r>
      <w:r w:rsidRPr="008F7650">
        <w:rPr>
          <w:rFonts w:ascii="Times New Roman" w:hAnsi="Times New Roman" w:cs="Times New Roman"/>
          <w:bCs/>
          <w:sz w:val="28"/>
          <w:szCs w:val="28"/>
        </w:rPr>
        <w:t>Социально-психологическое сопровождение учебно-воспитательного процесса</w:t>
      </w:r>
      <w:r w:rsidRPr="008F7650">
        <w:rPr>
          <w:rFonts w:ascii="Times New Roman" w:hAnsi="Times New Roman" w:cs="Times New Roman"/>
          <w:sz w:val="28"/>
          <w:szCs w:val="28"/>
        </w:rPr>
        <w:t>:</w:t>
      </w:r>
    </w:p>
    <w:p w:rsidR="008A0C68" w:rsidRPr="008F7650" w:rsidRDefault="008A0C68" w:rsidP="008529AC">
      <w:pPr>
        <w:numPr>
          <w:ilvl w:val="0"/>
          <w:numId w:val="29"/>
        </w:num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социальный паспорт класса;</w:t>
      </w:r>
    </w:p>
    <w:p w:rsidR="008A0C68" w:rsidRPr="008F7650" w:rsidRDefault="008A0C68" w:rsidP="008529AC">
      <w:pPr>
        <w:numPr>
          <w:ilvl w:val="0"/>
          <w:numId w:val="29"/>
        </w:num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t>психологическая диагностика;</w:t>
      </w:r>
    </w:p>
    <w:p w:rsidR="008A0C68" w:rsidRPr="008F7650" w:rsidRDefault="008A0C68" w:rsidP="008529AC">
      <w:pPr>
        <w:numPr>
          <w:ilvl w:val="0"/>
          <w:numId w:val="29"/>
        </w:num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65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8F7650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E1514F">
        <w:rPr>
          <w:rFonts w:ascii="Times New Roman" w:hAnsi="Times New Roman" w:cs="Times New Roman"/>
          <w:sz w:val="28"/>
          <w:szCs w:val="28"/>
        </w:rPr>
        <w:t>;</w:t>
      </w:r>
    </w:p>
    <w:p w:rsidR="008A0C68" w:rsidRPr="008F7650" w:rsidRDefault="008A0C68" w:rsidP="008529AC">
      <w:pPr>
        <w:numPr>
          <w:ilvl w:val="0"/>
          <w:numId w:val="29"/>
        </w:num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50"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работа;</w:t>
      </w:r>
    </w:p>
    <w:p w:rsidR="008A0C68" w:rsidRPr="008F7650" w:rsidRDefault="00E1514F" w:rsidP="008529AC">
      <w:pPr>
        <w:numPr>
          <w:ilvl w:val="0"/>
          <w:numId w:val="29"/>
        </w:num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работа.</w:t>
      </w:r>
    </w:p>
    <w:p w:rsidR="008A0C68" w:rsidRPr="008F7650" w:rsidRDefault="008A0C68" w:rsidP="00E1514F">
      <w:pPr>
        <w:suppressAutoHyphens/>
        <w:autoSpaceDE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29AC" w:rsidRPr="008F7650" w:rsidRDefault="008529AC" w:rsidP="008529AC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650" w:rsidRDefault="008529AC" w:rsidP="008529AC">
      <w:pPr>
        <w:pStyle w:val="11"/>
        <w:keepNext/>
        <w:keepLines/>
        <w:numPr>
          <w:ilvl w:val="1"/>
          <w:numId w:val="8"/>
        </w:numPr>
        <w:shd w:val="clear" w:color="auto" w:fill="auto"/>
        <w:tabs>
          <w:tab w:val="left" w:pos="706"/>
        </w:tabs>
        <w:spacing w:before="0" w:line="240" w:lineRule="auto"/>
        <w:ind w:right="20"/>
        <w:rPr>
          <w:sz w:val="28"/>
          <w:szCs w:val="28"/>
        </w:rPr>
      </w:pPr>
      <w:bookmarkStart w:id="0" w:name="bookmark0"/>
      <w:r w:rsidRPr="008F7650">
        <w:rPr>
          <w:sz w:val="28"/>
          <w:szCs w:val="28"/>
        </w:rPr>
        <w:t>С</w:t>
      </w:r>
      <w:r w:rsidR="008F7650">
        <w:rPr>
          <w:sz w:val="28"/>
          <w:szCs w:val="28"/>
        </w:rPr>
        <w:t>труктура внутренней системы оценки качества образования</w:t>
      </w:r>
    </w:p>
    <w:bookmarkEnd w:id="0"/>
    <w:p w:rsidR="008529AC" w:rsidRPr="008F7650" w:rsidRDefault="008529AC" w:rsidP="008529AC">
      <w:pPr>
        <w:pStyle w:val="1"/>
        <w:numPr>
          <w:ilvl w:val="1"/>
          <w:numId w:val="31"/>
        </w:numPr>
        <w:shd w:val="clear" w:color="auto" w:fill="auto"/>
        <w:tabs>
          <w:tab w:val="left" w:pos="1292"/>
        </w:tabs>
        <w:spacing w:line="240" w:lineRule="auto"/>
        <w:ind w:right="20"/>
        <w:rPr>
          <w:sz w:val="28"/>
          <w:szCs w:val="28"/>
        </w:rPr>
      </w:pPr>
      <w:proofErr w:type="gramStart"/>
      <w:r w:rsidRPr="008F7650">
        <w:rPr>
          <w:sz w:val="28"/>
          <w:szCs w:val="28"/>
        </w:rPr>
        <w:t xml:space="preserve">Организационная структура, занимающаяся </w:t>
      </w:r>
      <w:proofErr w:type="spellStart"/>
      <w:r w:rsidRPr="008F7650">
        <w:rPr>
          <w:sz w:val="28"/>
          <w:szCs w:val="28"/>
        </w:rPr>
        <w:t>внутришкольной</w:t>
      </w:r>
      <w:proofErr w:type="spellEnd"/>
      <w:r w:rsidRPr="008F7650">
        <w:rPr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совет, методические объединения учителей-предметников, временные консилиумы (педагогический консилиум, временные творческие и (или) рабочие группы и т.д.).</w:t>
      </w:r>
      <w:proofErr w:type="gramEnd"/>
    </w:p>
    <w:p w:rsidR="008529AC" w:rsidRPr="008F7650" w:rsidRDefault="008529AC" w:rsidP="008529AC">
      <w:pPr>
        <w:pStyle w:val="1"/>
        <w:numPr>
          <w:ilvl w:val="1"/>
          <w:numId w:val="31"/>
        </w:numPr>
        <w:shd w:val="clear" w:color="auto" w:fill="auto"/>
        <w:tabs>
          <w:tab w:val="left" w:pos="1172"/>
        </w:tabs>
        <w:spacing w:line="240" w:lineRule="auto"/>
        <w:rPr>
          <w:sz w:val="28"/>
          <w:szCs w:val="28"/>
        </w:rPr>
      </w:pPr>
      <w:r w:rsidRPr="008F7650">
        <w:rPr>
          <w:sz w:val="28"/>
          <w:szCs w:val="28"/>
        </w:rPr>
        <w:t>Объектами исследований являются: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35"/>
        </w:tabs>
        <w:spacing w:line="240" w:lineRule="auto"/>
        <w:ind w:left="1440" w:hanging="360"/>
        <w:rPr>
          <w:sz w:val="28"/>
          <w:szCs w:val="28"/>
        </w:rPr>
      </w:pPr>
      <w:r w:rsidRPr="008F7650">
        <w:rPr>
          <w:sz w:val="28"/>
          <w:szCs w:val="28"/>
        </w:rPr>
        <w:t>урочная деятельность;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45"/>
        </w:tabs>
        <w:spacing w:line="240" w:lineRule="auto"/>
        <w:ind w:left="1440" w:hanging="360"/>
        <w:rPr>
          <w:sz w:val="28"/>
          <w:szCs w:val="28"/>
        </w:rPr>
      </w:pPr>
      <w:r w:rsidRPr="008F7650">
        <w:rPr>
          <w:sz w:val="28"/>
          <w:szCs w:val="28"/>
        </w:rPr>
        <w:t>внеурочная деятельность;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45"/>
        </w:tabs>
        <w:spacing w:line="240" w:lineRule="auto"/>
        <w:ind w:left="1440" w:hanging="360"/>
        <w:rPr>
          <w:sz w:val="28"/>
          <w:szCs w:val="28"/>
        </w:rPr>
      </w:pPr>
      <w:r w:rsidRPr="008F7650">
        <w:rPr>
          <w:sz w:val="28"/>
          <w:szCs w:val="28"/>
        </w:rPr>
        <w:t>воспитательный процесс;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35"/>
        </w:tabs>
        <w:spacing w:line="240" w:lineRule="auto"/>
        <w:ind w:left="1440" w:hanging="360"/>
        <w:rPr>
          <w:sz w:val="28"/>
          <w:szCs w:val="28"/>
        </w:rPr>
      </w:pPr>
      <w:proofErr w:type="spellStart"/>
      <w:r w:rsidRPr="008F7650">
        <w:rPr>
          <w:sz w:val="28"/>
          <w:szCs w:val="28"/>
        </w:rPr>
        <w:t>здоровьесберегающая</w:t>
      </w:r>
      <w:proofErr w:type="spellEnd"/>
      <w:r w:rsidRPr="008F7650">
        <w:rPr>
          <w:sz w:val="28"/>
          <w:szCs w:val="28"/>
        </w:rPr>
        <w:t xml:space="preserve"> деятельность;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45"/>
        </w:tabs>
        <w:spacing w:line="240" w:lineRule="auto"/>
        <w:ind w:left="1440" w:hanging="360"/>
        <w:rPr>
          <w:sz w:val="28"/>
          <w:szCs w:val="28"/>
        </w:rPr>
      </w:pPr>
      <w:r w:rsidRPr="008F7650">
        <w:rPr>
          <w:sz w:val="28"/>
          <w:szCs w:val="28"/>
        </w:rPr>
        <w:t>методическая работа;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45"/>
        </w:tabs>
        <w:spacing w:line="240" w:lineRule="auto"/>
        <w:ind w:left="1440" w:hanging="360"/>
        <w:rPr>
          <w:sz w:val="28"/>
          <w:szCs w:val="28"/>
        </w:rPr>
      </w:pPr>
      <w:r w:rsidRPr="008F7650">
        <w:rPr>
          <w:sz w:val="28"/>
          <w:szCs w:val="28"/>
        </w:rPr>
        <w:t>научно-исследовательская деятельность;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15"/>
        </w:tabs>
        <w:spacing w:line="240" w:lineRule="auto"/>
        <w:ind w:left="1440" w:hanging="380"/>
        <w:rPr>
          <w:sz w:val="28"/>
          <w:szCs w:val="28"/>
        </w:rPr>
      </w:pPr>
      <w:r w:rsidRPr="008F7650">
        <w:rPr>
          <w:sz w:val="28"/>
          <w:szCs w:val="28"/>
        </w:rPr>
        <w:t>учебно-методические и информационно-технические ресурсы;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15"/>
        </w:tabs>
        <w:spacing w:line="240" w:lineRule="auto"/>
        <w:ind w:left="1440" w:hanging="380"/>
        <w:rPr>
          <w:sz w:val="28"/>
          <w:szCs w:val="28"/>
        </w:rPr>
      </w:pPr>
      <w:r w:rsidRPr="008F7650">
        <w:rPr>
          <w:sz w:val="28"/>
          <w:szCs w:val="28"/>
        </w:rPr>
        <w:t>условия безопасности;</w:t>
      </w:r>
    </w:p>
    <w:p w:rsidR="008529AC" w:rsidRPr="008F7650" w:rsidRDefault="008529AC" w:rsidP="008529AC">
      <w:pPr>
        <w:pStyle w:val="1"/>
        <w:shd w:val="clear" w:color="auto" w:fill="auto"/>
        <w:tabs>
          <w:tab w:val="left" w:pos="1415"/>
        </w:tabs>
        <w:spacing w:line="240" w:lineRule="auto"/>
        <w:ind w:firstLine="0"/>
        <w:rPr>
          <w:sz w:val="28"/>
          <w:szCs w:val="28"/>
        </w:rPr>
      </w:pPr>
      <w:r w:rsidRPr="008F7650">
        <w:rPr>
          <w:sz w:val="28"/>
          <w:szCs w:val="28"/>
        </w:rPr>
        <w:t>4.3. Внутренняя оценка качества образовательных результатов включает следующие позиции: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20"/>
        </w:tabs>
        <w:spacing w:line="240" w:lineRule="auto"/>
        <w:ind w:left="1440" w:hanging="380"/>
        <w:rPr>
          <w:sz w:val="28"/>
          <w:szCs w:val="28"/>
        </w:rPr>
      </w:pPr>
      <w:r w:rsidRPr="008F7650">
        <w:rPr>
          <w:sz w:val="28"/>
          <w:szCs w:val="28"/>
        </w:rPr>
        <w:t>диагностика уровня освоения общеобразовательных программ;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25"/>
        </w:tabs>
        <w:spacing w:line="240" w:lineRule="auto"/>
        <w:ind w:left="1440" w:right="20" w:hanging="380"/>
        <w:rPr>
          <w:sz w:val="28"/>
          <w:szCs w:val="28"/>
        </w:rPr>
      </w:pPr>
      <w:r w:rsidRPr="008F7650">
        <w:rPr>
          <w:sz w:val="28"/>
          <w:szCs w:val="28"/>
        </w:rPr>
        <w:t>определение личных достижений обучающихся по результатам участия в олимпиадах, конкурсах, соревнованиях;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20"/>
        </w:tabs>
        <w:spacing w:line="240" w:lineRule="auto"/>
        <w:ind w:left="1440" w:right="20" w:hanging="380"/>
        <w:rPr>
          <w:sz w:val="28"/>
          <w:szCs w:val="28"/>
        </w:rPr>
      </w:pPr>
      <w:r w:rsidRPr="008F7650">
        <w:rPr>
          <w:sz w:val="28"/>
          <w:szCs w:val="28"/>
        </w:rPr>
        <w:t>данные о поступлении выпускников 9-х, 11-х классов в учреждения профессионального образования;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20"/>
        </w:tabs>
        <w:spacing w:line="240" w:lineRule="auto"/>
        <w:ind w:left="1440" w:hanging="380"/>
        <w:rPr>
          <w:sz w:val="28"/>
          <w:szCs w:val="28"/>
        </w:rPr>
      </w:pPr>
      <w:r w:rsidRPr="008F7650">
        <w:rPr>
          <w:sz w:val="28"/>
          <w:szCs w:val="28"/>
        </w:rPr>
        <w:t xml:space="preserve">результаты государственной итоговой аттестации </w:t>
      </w:r>
      <w:proofErr w:type="gramStart"/>
      <w:r w:rsidRPr="008F7650">
        <w:rPr>
          <w:sz w:val="28"/>
          <w:szCs w:val="28"/>
        </w:rPr>
        <w:t>обучающихся</w:t>
      </w:r>
      <w:proofErr w:type="gramEnd"/>
      <w:r w:rsidRPr="008F7650">
        <w:rPr>
          <w:sz w:val="28"/>
          <w:szCs w:val="28"/>
        </w:rPr>
        <w:t>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15"/>
        </w:tabs>
        <w:spacing w:line="240" w:lineRule="auto"/>
        <w:ind w:left="1440" w:hanging="380"/>
        <w:rPr>
          <w:sz w:val="28"/>
          <w:szCs w:val="28"/>
        </w:rPr>
      </w:pPr>
      <w:r w:rsidRPr="008F7650">
        <w:rPr>
          <w:sz w:val="28"/>
          <w:szCs w:val="28"/>
        </w:rPr>
        <w:t xml:space="preserve">уровень социализации </w:t>
      </w:r>
      <w:proofErr w:type="gramStart"/>
      <w:r w:rsidRPr="008F7650">
        <w:rPr>
          <w:sz w:val="28"/>
          <w:szCs w:val="28"/>
        </w:rPr>
        <w:t>обучающихся</w:t>
      </w:r>
      <w:proofErr w:type="gramEnd"/>
      <w:r w:rsidRPr="008F7650">
        <w:rPr>
          <w:sz w:val="28"/>
          <w:szCs w:val="28"/>
        </w:rPr>
        <w:t>.</w:t>
      </w:r>
    </w:p>
    <w:p w:rsidR="008529AC" w:rsidRPr="008F7650" w:rsidRDefault="008529AC" w:rsidP="008529AC">
      <w:pPr>
        <w:pStyle w:val="1"/>
        <w:numPr>
          <w:ilvl w:val="1"/>
          <w:numId w:val="31"/>
        </w:numPr>
        <w:shd w:val="clear" w:color="auto" w:fill="auto"/>
        <w:tabs>
          <w:tab w:val="left" w:pos="1215"/>
        </w:tabs>
        <w:spacing w:line="240" w:lineRule="auto"/>
        <w:ind w:right="20"/>
        <w:rPr>
          <w:sz w:val="28"/>
          <w:szCs w:val="28"/>
        </w:rPr>
      </w:pPr>
      <w:r w:rsidRPr="008F7650">
        <w:rPr>
          <w:sz w:val="28"/>
          <w:szCs w:val="28"/>
        </w:rPr>
        <w:t>Внутренняя система оценки качества образовательной услуги включает следующие позиции: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31"/>
          <w:tab w:val="left" w:pos="1478"/>
        </w:tabs>
        <w:spacing w:line="240" w:lineRule="auto"/>
        <w:ind w:left="1440" w:right="20" w:hanging="380"/>
        <w:rPr>
          <w:sz w:val="28"/>
          <w:szCs w:val="28"/>
        </w:rPr>
      </w:pPr>
      <w:r w:rsidRPr="008F7650">
        <w:rPr>
          <w:sz w:val="28"/>
          <w:szCs w:val="28"/>
        </w:rPr>
        <w:t>данные о кадровом составе БОУ г. Омска «</w:t>
      </w:r>
      <w:r w:rsidR="008F7650">
        <w:rPr>
          <w:sz w:val="28"/>
          <w:szCs w:val="28"/>
        </w:rPr>
        <w:t>Средняя общео</w:t>
      </w:r>
      <w:r w:rsidRPr="008F7650">
        <w:rPr>
          <w:sz w:val="28"/>
          <w:szCs w:val="28"/>
        </w:rPr>
        <w:t>бразовательная школа №53»;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78"/>
        </w:tabs>
        <w:spacing w:line="240" w:lineRule="auto"/>
        <w:ind w:left="1440" w:hanging="380"/>
        <w:rPr>
          <w:sz w:val="28"/>
          <w:szCs w:val="28"/>
        </w:rPr>
      </w:pPr>
      <w:r w:rsidRPr="008F7650">
        <w:rPr>
          <w:sz w:val="28"/>
          <w:szCs w:val="28"/>
        </w:rPr>
        <w:t>уровень квалификационной категории педагогов;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87"/>
        </w:tabs>
        <w:spacing w:line="240" w:lineRule="auto"/>
        <w:ind w:left="1440" w:hanging="380"/>
        <w:rPr>
          <w:sz w:val="28"/>
          <w:szCs w:val="28"/>
        </w:rPr>
      </w:pPr>
      <w:r w:rsidRPr="008F7650">
        <w:rPr>
          <w:sz w:val="28"/>
          <w:szCs w:val="28"/>
        </w:rPr>
        <w:t>владение информационно-коммуникативными технологиями;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78"/>
        </w:tabs>
        <w:spacing w:line="240" w:lineRule="auto"/>
        <w:ind w:left="1440" w:hanging="380"/>
        <w:rPr>
          <w:sz w:val="28"/>
          <w:szCs w:val="28"/>
        </w:rPr>
      </w:pPr>
      <w:r w:rsidRPr="008F7650">
        <w:rPr>
          <w:sz w:val="28"/>
          <w:szCs w:val="28"/>
        </w:rPr>
        <w:t>участие в профессиональных конкурсах;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78"/>
        </w:tabs>
        <w:spacing w:line="240" w:lineRule="auto"/>
        <w:ind w:left="1440" w:hanging="380"/>
        <w:rPr>
          <w:sz w:val="28"/>
          <w:szCs w:val="28"/>
        </w:rPr>
      </w:pPr>
      <w:r w:rsidRPr="008F7650">
        <w:rPr>
          <w:sz w:val="28"/>
          <w:szCs w:val="28"/>
        </w:rPr>
        <w:t>уровень развития внеурочной деятельности по предмету;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78"/>
        </w:tabs>
        <w:spacing w:line="240" w:lineRule="auto"/>
        <w:ind w:left="1440" w:hanging="380"/>
        <w:rPr>
          <w:sz w:val="28"/>
          <w:szCs w:val="28"/>
        </w:rPr>
      </w:pPr>
      <w:r w:rsidRPr="008F7650">
        <w:rPr>
          <w:sz w:val="28"/>
          <w:szCs w:val="28"/>
        </w:rPr>
        <w:t>уровень научно-исследовательской деятельности педагога;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82"/>
        </w:tabs>
        <w:spacing w:line="240" w:lineRule="auto"/>
        <w:ind w:left="1440" w:hanging="380"/>
        <w:rPr>
          <w:sz w:val="28"/>
          <w:szCs w:val="28"/>
        </w:rPr>
      </w:pPr>
      <w:r w:rsidRPr="008F7650">
        <w:rPr>
          <w:sz w:val="28"/>
          <w:szCs w:val="28"/>
        </w:rPr>
        <w:t>наличие социально-значимой проектной деятельности;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82"/>
        </w:tabs>
        <w:spacing w:line="240" w:lineRule="auto"/>
        <w:ind w:left="1440" w:hanging="380"/>
        <w:rPr>
          <w:sz w:val="28"/>
          <w:szCs w:val="28"/>
        </w:rPr>
      </w:pPr>
      <w:r w:rsidRPr="008F7650">
        <w:rPr>
          <w:sz w:val="28"/>
          <w:szCs w:val="28"/>
        </w:rPr>
        <w:t>наличие сетевого взаимодействия в рамках профессиональной деятельности;</w:t>
      </w:r>
    </w:p>
    <w:p w:rsidR="008529AC" w:rsidRPr="008F7650" w:rsidRDefault="008529AC" w:rsidP="008529AC">
      <w:pPr>
        <w:pStyle w:val="1"/>
        <w:numPr>
          <w:ilvl w:val="0"/>
          <w:numId w:val="10"/>
        </w:numPr>
        <w:shd w:val="clear" w:color="auto" w:fill="auto"/>
        <w:tabs>
          <w:tab w:val="left" w:pos="1482"/>
        </w:tabs>
        <w:spacing w:line="240" w:lineRule="auto"/>
        <w:ind w:left="1440" w:right="20" w:hanging="380"/>
        <w:rPr>
          <w:sz w:val="28"/>
          <w:szCs w:val="28"/>
        </w:rPr>
      </w:pPr>
      <w:r w:rsidRPr="008F7650">
        <w:rPr>
          <w:sz w:val="28"/>
          <w:szCs w:val="28"/>
        </w:rPr>
        <w:t>наличие социальных партнеров для расширения образовательного пространства.</w:t>
      </w:r>
    </w:p>
    <w:p w:rsidR="008A0C68" w:rsidRPr="008F7650" w:rsidRDefault="008A0C68" w:rsidP="0085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1DF" w:rsidRPr="008F7650" w:rsidRDefault="00D841DF" w:rsidP="008529AC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5. Оценка содержания образования и образовательной деятельности</w:t>
      </w:r>
    </w:p>
    <w:p w:rsidR="00D841DF" w:rsidRPr="008F7650" w:rsidRDefault="00D841DF" w:rsidP="008529AC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1DF" w:rsidRPr="008F7650" w:rsidRDefault="00D841DF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5.1. Содержание образования в организации, осуществляющей образовательную деятельность, определяется основной образовательной программой соответствующего уровня общего образования, разработанной согласно требованиям образовательного стандарта (ФКГОС, ФГОС НОО, ФГОС ООО, ФГОС СОО).</w:t>
      </w:r>
    </w:p>
    <w:p w:rsidR="00D841DF" w:rsidRPr="008F7650" w:rsidRDefault="00D841DF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5.2. Оценку содержания образования осуществляют заместители директора, педагогический совет на основании параметров и измерителей, разработанных в ОО.</w:t>
      </w:r>
    </w:p>
    <w:p w:rsidR="00D841DF" w:rsidRPr="008F7650" w:rsidRDefault="00D841DF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5.3. В рамках содержания образования оценке подвергаются:</w:t>
      </w:r>
    </w:p>
    <w:p w:rsidR="00D841DF" w:rsidRPr="008F7650" w:rsidRDefault="00D841DF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5.3.1. Для классов ОО, обучающихся в соответствии с ФКГОС:</w:t>
      </w:r>
    </w:p>
    <w:p w:rsidR="00D841DF" w:rsidRPr="008F7650" w:rsidRDefault="00D841DF" w:rsidP="008529AC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соответствие структуры и содержания учебного плана структуре и содержанию базисного учебного плана 2004 г.;</w:t>
      </w:r>
    </w:p>
    <w:p w:rsidR="00D841DF" w:rsidRPr="008F7650" w:rsidRDefault="00D841DF" w:rsidP="008529AC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наличие учебных планов для учащихся, осваивающих ООП по индивидуальному учебному плану;</w:t>
      </w:r>
    </w:p>
    <w:p w:rsidR="00D841DF" w:rsidRPr="008F7650" w:rsidRDefault="00D841DF" w:rsidP="008529A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наличие материалов, подтверждающих учет в учебном плане образовательных потребностей и запросов учащихся и (или) их родителей (законных представителей) при формировании компонента ОО;</w:t>
      </w:r>
    </w:p>
    <w:p w:rsidR="00D841DF" w:rsidRPr="008F7650" w:rsidRDefault="00D841DF" w:rsidP="008529A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наличие рабочих программ учебных предметов, курсов, дисциплин по всем предметам, курсам, дисциплинам (модулям) учебного плана;</w:t>
      </w:r>
    </w:p>
    <w:p w:rsidR="00D841DF" w:rsidRPr="008F7650" w:rsidRDefault="00D841DF" w:rsidP="008529A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рабочих программ учебных предметов, курсов, дисциплин по всем предметам, курсам, дисциплинам требованиям ФКГОС;</w:t>
      </w:r>
    </w:p>
    <w:p w:rsidR="00D841DF" w:rsidRPr="008F7650" w:rsidRDefault="00D841DF" w:rsidP="008529A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реализация в полном объеме содержания программного материала по учебном</w:t>
      </w:r>
      <w:proofErr w:type="gramStart"/>
      <w:r w:rsidRPr="008F7650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8F7650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8F7650">
        <w:rPr>
          <w:rFonts w:ascii="Times New Roman" w:eastAsia="Times New Roman" w:hAnsi="Times New Roman" w:cs="Times New Roman"/>
          <w:sz w:val="28"/>
          <w:szCs w:val="28"/>
        </w:rPr>
        <w:t>) предмету(</w:t>
      </w:r>
      <w:proofErr w:type="spellStart"/>
      <w:r w:rsidRPr="008F7650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8F7650">
        <w:rPr>
          <w:rFonts w:ascii="Times New Roman" w:eastAsia="Times New Roman" w:hAnsi="Times New Roman" w:cs="Times New Roman"/>
          <w:sz w:val="28"/>
          <w:szCs w:val="28"/>
        </w:rPr>
        <w:t>), курсу(</w:t>
      </w:r>
      <w:proofErr w:type="spellStart"/>
      <w:r w:rsidRPr="008F7650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8F7650">
        <w:rPr>
          <w:rFonts w:ascii="Times New Roman" w:eastAsia="Times New Roman" w:hAnsi="Times New Roman" w:cs="Times New Roman"/>
          <w:sz w:val="28"/>
          <w:szCs w:val="28"/>
        </w:rPr>
        <w:t>), дисциплине(</w:t>
      </w:r>
      <w:proofErr w:type="spellStart"/>
      <w:r w:rsidRPr="008F7650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8F7650">
        <w:rPr>
          <w:rFonts w:ascii="Times New Roman" w:eastAsia="Times New Roman" w:hAnsi="Times New Roman" w:cs="Times New Roman"/>
          <w:sz w:val="28"/>
          <w:szCs w:val="28"/>
        </w:rPr>
        <w:t>) (выполнение рабочих программ);</w:t>
      </w:r>
    </w:p>
    <w:p w:rsidR="00D841DF" w:rsidRPr="008F7650" w:rsidRDefault="00D841DF" w:rsidP="008529A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наличие программ воспитательной направленности;</w:t>
      </w:r>
    </w:p>
    <w:p w:rsidR="00D841DF" w:rsidRPr="008F7650" w:rsidRDefault="00D841DF" w:rsidP="008529A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E1514F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 в рамках ООП;</w:t>
      </w:r>
    </w:p>
    <w:p w:rsidR="00D841DF" w:rsidRPr="008F7650" w:rsidRDefault="00D841DF" w:rsidP="008529A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наличие рабочих программ и др. документации по направлениям внеурочной деятельности, соответствие содержания заявленному направлению;</w:t>
      </w:r>
    </w:p>
    <w:p w:rsidR="00D841DF" w:rsidRPr="008F7650" w:rsidRDefault="00D841DF" w:rsidP="008529A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реализация в полном объеме содержания программного материала по направлениям внеурочной деятельности;</w:t>
      </w:r>
    </w:p>
    <w:p w:rsidR="00D841DF" w:rsidRPr="008F7650" w:rsidRDefault="00D841DF" w:rsidP="008529A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наличие адаптированных образовательных программ;</w:t>
      </w:r>
    </w:p>
    <w:p w:rsidR="00D841DF" w:rsidRPr="008F7650" w:rsidRDefault="00D841DF" w:rsidP="008529A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 xml:space="preserve">наличие учебных планов для </w:t>
      </w:r>
      <w:r w:rsidR="00E1514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151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 xml:space="preserve">щихся, осваивающих ООП в </w:t>
      </w:r>
      <w:proofErr w:type="gramStart"/>
      <w:r w:rsidRPr="008F7650">
        <w:rPr>
          <w:rFonts w:ascii="Times New Roman" w:eastAsia="Times New Roman" w:hAnsi="Times New Roman" w:cs="Times New Roman"/>
          <w:sz w:val="28"/>
          <w:szCs w:val="28"/>
        </w:rPr>
        <w:t>очной</w:t>
      </w:r>
      <w:proofErr w:type="gramEnd"/>
      <w:r w:rsidRPr="008F76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7650"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 w:rsidRPr="008F7650">
        <w:rPr>
          <w:rFonts w:ascii="Times New Roman" w:eastAsia="Times New Roman" w:hAnsi="Times New Roman" w:cs="Times New Roman"/>
          <w:sz w:val="28"/>
          <w:szCs w:val="28"/>
        </w:rPr>
        <w:t xml:space="preserve"> и заочной формах обучения; по индивидуальному учебному плану (согласно образовательным потребностям и возможностям </w:t>
      </w:r>
      <w:r w:rsidR="00E1514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151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F7650">
        <w:rPr>
          <w:rFonts w:ascii="Times New Roman" w:eastAsia="Times New Roman" w:hAnsi="Times New Roman" w:cs="Times New Roman"/>
          <w:sz w:val="28"/>
          <w:szCs w:val="28"/>
        </w:rPr>
        <w:t>щихся).</w:t>
      </w:r>
    </w:p>
    <w:p w:rsidR="00D841DF" w:rsidRPr="008F7650" w:rsidRDefault="00D841DF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5.3.2. Для классов, обучающихся в соответствии с ФГОС НОО, ООО, СОО:</w:t>
      </w:r>
    </w:p>
    <w:p w:rsidR="00D841DF" w:rsidRPr="008F7650" w:rsidRDefault="00D841DF" w:rsidP="008529AC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соответствие структуры ООП требованиям соответствующего ФГОС (ФГОС НОО, ФГОС ООО, ФГОС СОО);</w:t>
      </w:r>
    </w:p>
    <w:p w:rsidR="00D841DF" w:rsidRPr="008F7650" w:rsidRDefault="00D841DF" w:rsidP="008529AC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lastRenderedPageBreak/>
        <w:t>учет в ООП специфики и традиций образовательной организации, социального запроса потребителей образовательных услуг;</w:t>
      </w:r>
    </w:p>
    <w:p w:rsidR="00D841DF" w:rsidRPr="008F7650" w:rsidRDefault="00D841DF" w:rsidP="008529AC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наличие в учебном плане обязательных предметных областей и учебных предметов соответствующего ФГОС (ФГОС НОО, ФГОС ООО, ФГОС СОО);</w:t>
      </w:r>
    </w:p>
    <w:p w:rsidR="00D841DF" w:rsidRPr="008F7650" w:rsidRDefault="00D841DF" w:rsidP="008529AC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образования;</w:t>
      </w:r>
    </w:p>
    <w:p w:rsidR="00D841DF" w:rsidRPr="008F7650" w:rsidRDefault="00D841DF" w:rsidP="008529AC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наличие материалов, подтверждающих учет в учебном плане образовательных потребностей и запросов учащихся и (или) их родителей (законных представителей) при определении части, формируемой участниками образовательных отношений;</w:t>
      </w:r>
    </w:p>
    <w:p w:rsidR="00D841DF" w:rsidRPr="008F7650" w:rsidRDefault="00D841DF" w:rsidP="008529AC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наличие рабочих программ учебных предметов, курсов, дисциплин по всем предметам учебного плана, их соответствие требованиям соответствующего ФГОС;</w:t>
      </w:r>
    </w:p>
    <w:p w:rsidR="00D841DF" w:rsidRPr="008F7650" w:rsidRDefault="00D841DF" w:rsidP="008529A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реализация в полном объеме содержания программного материала по учебном</w:t>
      </w:r>
      <w:proofErr w:type="gramStart"/>
      <w:r w:rsidRPr="008F7650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8F7650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8F7650">
        <w:rPr>
          <w:rFonts w:ascii="Times New Roman" w:eastAsia="Times New Roman" w:hAnsi="Times New Roman" w:cs="Times New Roman"/>
          <w:sz w:val="28"/>
          <w:szCs w:val="28"/>
        </w:rPr>
        <w:t>) предмету(</w:t>
      </w:r>
      <w:proofErr w:type="spellStart"/>
      <w:r w:rsidRPr="008F7650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8F7650">
        <w:rPr>
          <w:rFonts w:ascii="Times New Roman" w:eastAsia="Times New Roman" w:hAnsi="Times New Roman" w:cs="Times New Roman"/>
          <w:sz w:val="28"/>
          <w:szCs w:val="28"/>
        </w:rPr>
        <w:t>), курсу(</w:t>
      </w:r>
      <w:proofErr w:type="spellStart"/>
      <w:r w:rsidRPr="008F7650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8F7650">
        <w:rPr>
          <w:rFonts w:ascii="Times New Roman" w:eastAsia="Times New Roman" w:hAnsi="Times New Roman" w:cs="Times New Roman"/>
          <w:sz w:val="28"/>
          <w:szCs w:val="28"/>
        </w:rPr>
        <w:t>), дисциплине(</w:t>
      </w:r>
      <w:proofErr w:type="spellStart"/>
      <w:r w:rsidRPr="008F7650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8F7650">
        <w:rPr>
          <w:rFonts w:ascii="Times New Roman" w:eastAsia="Times New Roman" w:hAnsi="Times New Roman" w:cs="Times New Roman"/>
          <w:sz w:val="28"/>
          <w:szCs w:val="28"/>
        </w:rPr>
        <w:t>) (выполнение рабочих программ);</w:t>
      </w:r>
    </w:p>
    <w:p w:rsidR="00D841DF" w:rsidRPr="008F7650" w:rsidRDefault="00D841DF" w:rsidP="008529A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наличие программы формирования и развития УУД;</w:t>
      </w:r>
    </w:p>
    <w:p w:rsidR="00D841DF" w:rsidRPr="008F7650" w:rsidRDefault="00D841DF" w:rsidP="008529A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наличие программы духовно-нравственного развития учащихся (для начального общего образования);</w:t>
      </w:r>
    </w:p>
    <w:p w:rsidR="00D841DF" w:rsidRPr="008F7650" w:rsidRDefault="00D841DF" w:rsidP="008529A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наличие программы социализации и воспитания учащихся (для основного общего образования);</w:t>
      </w:r>
    </w:p>
    <w:p w:rsidR="00D841DF" w:rsidRPr="008F7650" w:rsidRDefault="00E1514F" w:rsidP="008529A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плана и программы </w:t>
      </w:r>
      <w:r w:rsidR="00D841DF" w:rsidRPr="008F7650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направлению;</w:t>
      </w:r>
    </w:p>
    <w:p w:rsidR="00D841DF" w:rsidRPr="008F7650" w:rsidRDefault="00D841DF" w:rsidP="008529A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реализация в полном объеме содержания программного материала по направлениям внеурочной деятельности.</w:t>
      </w:r>
    </w:p>
    <w:p w:rsidR="00D841DF" w:rsidRPr="008F7650" w:rsidRDefault="00D841DF" w:rsidP="008529AC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5.4. Оценка образовательной деятельности осуществляется по следующим показателям:</w:t>
      </w:r>
    </w:p>
    <w:p w:rsidR="00D841DF" w:rsidRPr="008F7650" w:rsidRDefault="00D841DF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5.4.1. Общая численность учащихся, осваивающих основную образовательную программу, в том числе:</w:t>
      </w:r>
    </w:p>
    <w:p w:rsidR="00D841DF" w:rsidRPr="008F7650" w:rsidRDefault="00D841DF" w:rsidP="008529AC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образования;</w:t>
      </w:r>
    </w:p>
    <w:p w:rsidR="00D841DF" w:rsidRPr="008F7650" w:rsidRDefault="00D841DF" w:rsidP="008529AC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образования;</w:t>
      </w:r>
    </w:p>
    <w:p w:rsidR="00D841DF" w:rsidRPr="008F7650" w:rsidRDefault="00D841DF" w:rsidP="008529AC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образования.</w:t>
      </w:r>
    </w:p>
    <w:p w:rsidR="00D841DF" w:rsidRPr="008F7650" w:rsidRDefault="00D841DF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5.4.2. Предоставляемые формы получения образования; количество учащихся получающих образование по каждой из форм:</w:t>
      </w:r>
    </w:p>
    <w:p w:rsidR="00D841DF" w:rsidRPr="008F7650" w:rsidRDefault="00D841DF" w:rsidP="008529A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очная;</w:t>
      </w:r>
    </w:p>
    <w:p w:rsidR="00D841DF" w:rsidRPr="008F7650" w:rsidRDefault="00D841DF" w:rsidP="008529A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650">
        <w:rPr>
          <w:rFonts w:ascii="Times New Roman" w:eastAsia="Times New Roman" w:hAnsi="Times New Roman" w:cs="Times New Roman"/>
          <w:sz w:val="28"/>
          <w:szCs w:val="28"/>
        </w:rPr>
        <w:t>очно-заочная</w:t>
      </w:r>
      <w:proofErr w:type="spellEnd"/>
      <w:r w:rsidRPr="008F76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41DF" w:rsidRPr="008F7650" w:rsidRDefault="00D841DF" w:rsidP="008529A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заочная.</w:t>
      </w:r>
    </w:p>
    <w:p w:rsidR="00D841DF" w:rsidRPr="008F7650" w:rsidRDefault="00D841DF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5.4.3. Предоставляемые формы реализации ООП по уровням общего образования, количество учащихся, получающих образование по каждой из форм:</w:t>
      </w:r>
    </w:p>
    <w:p w:rsidR="00D841DF" w:rsidRPr="008F7650" w:rsidRDefault="00D841DF" w:rsidP="008529AC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lastRenderedPageBreak/>
        <w:t>с применением дистанционных образовательных технологий;</w:t>
      </w:r>
    </w:p>
    <w:p w:rsidR="00D841DF" w:rsidRPr="008F7650" w:rsidRDefault="00D841DF" w:rsidP="008529AC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с применением электронного обучения;</w:t>
      </w:r>
    </w:p>
    <w:p w:rsidR="00D841DF" w:rsidRPr="008F7650" w:rsidRDefault="00D841DF" w:rsidP="008529AC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обучение на дому по индивидуальному плану.</w:t>
      </w:r>
    </w:p>
    <w:p w:rsidR="00D841DF" w:rsidRPr="008F7650" w:rsidRDefault="00D841DF" w:rsidP="008529AC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6. Оценка условий реализации основной образовательной программы</w:t>
      </w:r>
    </w:p>
    <w:p w:rsidR="00D841DF" w:rsidRPr="008F7650" w:rsidRDefault="00D841DF" w:rsidP="008529AC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1DF" w:rsidRPr="008F7650" w:rsidRDefault="00D841DF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6.1. Оценку условий реализации основной образовательной программы по уровням общего образования проводит заместитель директора, заведующая библиотекой при содействии заместителя директора по параметрам и измерителям, разработанных в ОО</w:t>
      </w:r>
      <w:r w:rsidRPr="008F765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841DF" w:rsidRPr="008F7650" w:rsidRDefault="00D841DF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6.2. Оценка условий реализации ООП (по уровням общего образования) включает анализ:</w:t>
      </w:r>
    </w:p>
    <w:p w:rsidR="00D841DF" w:rsidRPr="008F7650" w:rsidRDefault="00D841DF" w:rsidP="008529AC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кадрового обеспечения;</w:t>
      </w:r>
    </w:p>
    <w:p w:rsidR="00D841DF" w:rsidRPr="008F7650" w:rsidRDefault="00D841DF" w:rsidP="008529AC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материально-технического оснащения;</w:t>
      </w:r>
    </w:p>
    <w:p w:rsidR="00D841DF" w:rsidRPr="008F7650" w:rsidRDefault="00D841DF" w:rsidP="008529AC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качества информационно-образовательной среды;</w:t>
      </w:r>
    </w:p>
    <w:p w:rsidR="00D841DF" w:rsidRPr="008F7650" w:rsidRDefault="00D841DF" w:rsidP="008529AC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учебно-методического обеспечения;</w:t>
      </w:r>
    </w:p>
    <w:p w:rsidR="00D841DF" w:rsidRPr="008F7650" w:rsidRDefault="00D841DF" w:rsidP="008529AC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библиотечно-информационных ресурсов.</w:t>
      </w:r>
    </w:p>
    <w:p w:rsidR="00D841DF" w:rsidRPr="008F7650" w:rsidRDefault="00D841DF" w:rsidP="00852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6.3. Оценка условий реализации ООП (по уровням общего образования) проводится на этапе ее проектирования / коррекции с целью определения фактических условий и разработки «дорожной карты».</w:t>
      </w:r>
    </w:p>
    <w:p w:rsidR="00D841DF" w:rsidRPr="008F7650" w:rsidRDefault="00D841DF" w:rsidP="00E151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6D74" w:rsidRPr="00E1514F" w:rsidRDefault="00406D74" w:rsidP="00E1514F">
      <w:pPr>
        <w:pStyle w:val="1"/>
        <w:numPr>
          <w:ilvl w:val="1"/>
          <w:numId w:val="17"/>
        </w:numPr>
        <w:shd w:val="clear" w:color="auto" w:fill="auto"/>
        <w:tabs>
          <w:tab w:val="left" w:pos="1157"/>
        </w:tabs>
        <w:spacing w:line="240" w:lineRule="auto"/>
        <w:ind w:right="20"/>
        <w:rPr>
          <w:b/>
          <w:sz w:val="28"/>
          <w:szCs w:val="28"/>
        </w:rPr>
      </w:pPr>
      <w:r w:rsidRPr="00E1514F">
        <w:rPr>
          <w:b/>
          <w:sz w:val="28"/>
          <w:szCs w:val="28"/>
        </w:rPr>
        <w:t>Формы представления информации о результатах внутренней сист</w:t>
      </w:r>
      <w:r w:rsidR="00E1514F" w:rsidRPr="00E1514F">
        <w:rPr>
          <w:b/>
          <w:sz w:val="28"/>
          <w:szCs w:val="28"/>
        </w:rPr>
        <w:t>емы оценки качества образования</w:t>
      </w:r>
    </w:p>
    <w:p w:rsidR="00406D74" w:rsidRPr="008F7650" w:rsidRDefault="00406D74" w:rsidP="008529AC">
      <w:pPr>
        <w:pStyle w:val="1"/>
        <w:numPr>
          <w:ilvl w:val="0"/>
          <w:numId w:val="10"/>
        </w:numPr>
        <w:shd w:val="clear" w:color="auto" w:fill="auto"/>
        <w:tabs>
          <w:tab w:val="left" w:pos="533"/>
        </w:tabs>
        <w:spacing w:line="240" w:lineRule="auto"/>
        <w:ind w:left="740" w:hanging="380"/>
        <w:rPr>
          <w:sz w:val="28"/>
          <w:szCs w:val="28"/>
        </w:rPr>
      </w:pPr>
      <w:r w:rsidRPr="008F7650">
        <w:rPr>
          <w:sz w:val="28"/>
          <w:szCs w:val="28"/>
        </w:rPr>
        <w:t>электронный журнал «</w:t>
      </w:r>
      <w:proofErr w:type="spellStart"/>
      <w:r w:rsidRPr="008F7650">
        <w:rPr>
          <w:sz w:val="28"/>
          <w:szCs w:val="28"/>
        </w:rPr>
        <w:t>Дневник</w:t>
      </w:r>
      <w:proofErr w:type="gramStart"/>
      <w:r w:rsidRPr="008F7650">
        <w:rPr>
          <w:sz w:val="28"/>
          <w:szCs w:val="28"/>
        </w:rPr>
        <w:t>.р</w:t>
      </w:r>
      <w:proofErr w:type="gramEnd"/>
      <w:r w:rsidRPr="008F7650">
        <w:rPr>
          <w:sz w:val="28"/>
          <w:szCs w:val="28"/>
        </w:rPr>
        <w:t>у</w:t>
      </w:r>
      <w:proofErr w:type="spellEnd"/>
      <w:r w:rsidRPr="008F7650">
        <w:rPr>
          <w:sz w:val="28"/>
          <w:szCs w:val="28"/>
        </w:rPr>
        <w:t>»;</w:t>
      </w:r>
    </w:p>
    <w:p w:rsidR="00406D74" w:rsidRPr="008F7650" w:rsidRDefault="00406D74" w:rsidP="008529AC">
      <w:pPr>
        <w:pStyle w:val="1"/>
        <w:numPr>
          <w:ilvl w:val="0"/>
          <w:numId w:val="10"/>
        </w:numPr>
        <w:shd w:val="clear" w:color="auto" w:fill="auto"/>
        <w:tabs>
          <w:tab w:val="left" w:pos="542"/>
        </w:tabs>
        <w:spacing w:line="240" w:lineRule="auto"/>
        <w:ind w:left="740" w:hanging="380"/>
        <w:rPr>
          <w:sz w:val="28"/>
          <w:szCs w:val="28"/>
        </w:rPr>
      </w:pPr>
      <w:r w:rsidRPr="008F7650">
        <w:rPr>
          <w:sz w:val="28"/>
          <w:szCs w:val="28"/>
        </w:rPr>
        <w:t>аналитические справки и приказы;</w:t>
      </w:r>
    </w:p>
    <w:p w:rsidR="00406D74" w:rsidRPr="008F7650" w:rsidRDefault="00406D74" w:rsidP="008529AC">
      <w:pPr>
        <w:pStyle w:val="1"/>
        <w:numPr>
          <w:ilvl w:val="0"/>
          <w:numId w:val="10"/>
        </w:numPr>
        <w:shd w:val="clear" w:color="auto" w:fill="auto"/>
        <w:tabs>
          <w:tab w:val="left" w:pos="542"/>
        </w:tabs>
        <w:spacing w:line="240" w:lineRule="auto"/>
        <w:ind w:left="740" w:hanging="380"/>
        <w:rPr>
          <w:sz w:val="28"/>
          <w:szCs w:val="28"/>
        </w:rPr>
      </w:pPr>
      <w:r w:rsidRPr="008F7650">
        <w:rPr>
          <w:sz w:val="28"/>
          <w:szCs w:val="28"/>
        </w:rPr>
        <w:t>публичный отчет;</w:t>
      </w:r>
    </w:p>
    <w:p w:rsidR="00406D74" w:rsidRPr="008F7650" w:rsidRDefault="00406D74" w:rsidP="008529AC">
      <w:pPr>
        <w:pStyle w:val="1"/>
        <w:numPr>
          <w:ilvl w:val="0"/>
          <w:numId w:val="10"/>
        </w:numPr>
        <w:shd w:val="clear" w:color="auto" w:fill="auto"/>
        <w:tabs>
          <w:tab w:val="left" w:pos="542"/>
        </w:tabs>
        <w:spacing w:line="240" w:lineRule="auto"/>
        <w:ind w:left="740" w:hanging="380"/>
        <w:rPr>
          <w:sz w:val="28"/>
          <w:szCs w:val="28"/>
        </w:rPr>
      </w:pPr>
      <w:r w:rsidRPr="008F7650">
        <w:rPr>
          <w:sz w:val="28"/>
          <w:szCs w:val="28"/>
        </w:rPr>
        <w:t>материалы сайта;</w:t>
      </w:r>
    </w:p>
    <w:p w:rsidR="00406D74" w:rsidRPr="008F7650" w:rsidRDefault="00406D74" w:rsidP="008529AC">
      <w:pPr>
        <w:pStyle w:val="1"/>
        <w:numPr>
          <w:ilvl w:val="0"/>
          <w:numId w:val="10"/>
        </w:numPr>
        <w:shd w:val="clear" w:color="auto" w:fill="auto"/>
        <w:tabs>
          <w:tab w:val="left" w:pos="542"/>
        </w:tabs>
        <w:spacing w:line="240" w:lineRule="auto"/>
        <w:ind w:left="740" w:hanging="380"/>
        <w:rPr>
          <w:sz w:val="28"/>
          <w:szCs w:val="28"/>
        </w:rPr>
      </w:pPr>
      <w:r w:rsidRPr="008F7650">
        <w:rPr>
          <w:sz w:val="28"/>
          <w:szCs w:val="28"/>
        </w:rPr>
        <w:t>отчет директора на педагогическом совете;</w:t>
      </w:r>
    </w:p>
    <w:p w:rsidR="00406D74" w:rsidRPr="008F7650" w:rsidRDefault="00406D74" w:rsidP="008529AC">
      <w:pPr>
        <w:pStyle w:val="1"/>
        <w:numPr>
          <w:ilvl w:val="0"/>
          <w:numId w:val="10"/>
        </w:numPr>
        <w:shd w:val="clear" w:color="auto" w:fill="auto"/>
        <w:tabs>
          <w:tab w:val="left" w:pos="542"/>
        </w:tabs>
        <w:spacing w:line="240" w:lineRule="auto"/>
        <w:ind w:left="740" w:hanging="380"/>
        <w:rPr>
          <w:sz w:val="28"/>
          <w:szCs w:val="28"/>
        </w:rPr>
      </w:pPr>
      <w:r w:rsidRPr="008F7650">
        <w:rPr>
          <w:sz w:val="28"/>
          <w:szCs w:val="28"/>
        </w:rPr>
        <w:t>отчет директора на заседании Совета учреждения;</w:t>
      </w:r>
    </w:p>
    <w:p w:rsidR="00406D74" w:rsidRPr="008F7650" w:rsidRDefault="00406D74" w:rsidP="008529AC">
      <w:pPr>
        <w:pStyle w:val="1"/>
        <w:numPr>
          <w:ilvl w:val="0"/>
          <w:numId w:val="10"/>
        </w:numPr>
        <w:shd w:val="clear" w:color="auto" w:fill="auto"/>
        <w:tabs>
          <w:tab w:val="left" w:pos="542"/>
        </w:tabs>
        <w:spacing w:line="240" w:lineRule="auto"/>
        <w:ind w:left="740" w:hanging="380"/>
        <w:rPr>
          <w:sz w:val="28"/>
          <w:szCs w:val="28"/>
        </w:rPr>
      </w:pPr>
      <w:r w:rsidRPr="008F7650">
        <w:rPr>
          <w:sz w:val="28"/>
          <w:szCs w:val="28"/>
        </w:rPr>
        <w:t>отчеты вышестоящим органам управления образованием;</w:t>
      </w:r>
    </w:p>
    <w:p w:rsidR="00406D74" w:rsidRPr="008F7650" w:rsidRDefault="00406D74" w:rsidP="008529AC">
      <w:pPr>
        <w:pStyle w:val="1"/>
        <w:numPr>
          <w:ilvl w:val="0"/>
          <w:numId w:val="10"/>
        </w:numPr>
        <w:shd w:val="clear" w:color="auto" w:fill="auto"/>
        <w:tabs>
          <w:tab w:val="left" w:pos="542"/>
        </w:tabs>
        <w:spacing w:line="240" w:lineRule="auto"/>
        <w:ind w:left="740" w:hanging="380"/>
        <w:rPr>
          <w:sz w:val="28"/>
          <w:szCs w:val="28"/>
        </w:rPr>
      </w:pPr>
      <w:r w:rsidRPr="008F7650">
        <w:rPr>
          <w:sz w:val="28"/>
          <w:szCs w:val="28"/>
        </w:rPr>
        <w:t>публикации в СМИ;</w:t>
      </w:r>
    </w:p>
    <w:p w:rsidR="00406D74" w:rsidRPr="008F7650" w:rsidRDefault="00406D74" w:rsidP="008529AC">
      <w:pPr>
        <w:pStyle w:val="1"/>
        <w:numPr>
          <w:ilvl w:val="0"/>
          <w:numId w:val="10"/>
        </w:numPr>
        <w:shd w:val="clear" w:color="auto" w:fill="auto"/>
        <w:tabs>
          <w:tab w:val="left" w:pos="542"/>
        </w:tabs>
        <w:spacing w:line="240" w:lineRule="auto"/>
        <w:ind w:left="740" w:hanging="380"/>
        <w:rPr>
          <w:sz w:val="28"/>
          <w:szCs w:val="28"/>
        </w:rPr>
      </w:pPr>
      <w:r w:rsidRPr="008F7650">
        <w:rPr>
          <w:sz w:val="28"/>
          <w:szCs w:val="28"/>
        </w:rPr>
        <w:t>отчет дир</w:t>
      </w:r>
      <w:r w:rsidR="00176EE1" w:rsidRPr="008F7650">
        <w:rPr>
          <w:sz w:val="28"/>
          <w:szCs w:val="28"/>
        </w:rPr>
        <w:t>ектора на родительском собрании.</w:t>
      </w:r>
    </w:p>
    <w:p w:rsidR="00D841DF" w:rsidRPr="008F7650" w:rsidRDefault="00D841DF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41DF" w:rsidRPr="008F7650" w:rsidRDefault="00D841DF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41DF" w:rsidRPr="008F7650" w:rsidRDefault="00D841DF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E15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33A1" w:rsidRPr="008F7650" w:rsidRDefault="00B333A1" w:rsidP="008529A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333A1" w:rsidRPr="008F7650" w:rsidSect="0011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B"/>
    <w:multiLevelType w:val="singleLevel"/>
    <w:tmpl w:val="0000000B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2C870C8"/>
    <w:multiLevelType w:val="multilevel"/>
    <w:tmpl w:val="FC1E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935A65"/>
    <w:multiLevelType w:val="multilevel"/>
    <w:tmpl w:val="FC1E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D2313A"/>
    <w:multiLevelType w:val="multilevel"/>
    <w:tmpl w:val="5AC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CC213E"/>
    <w:multiLevelType w:val="hybridMultilevel"/>
    <w:tmpl w:val="14AC92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3D03654"/>
    <w:multiLevelType w:val="multilevel"/>
    <w:tmpl w:val="C39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441414"/>
    <w:multiLevelType w:val="multilevel"/>
    <w:tmpl w:val="D59EA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8D15E2"/>
    <w:multiLevelType w:val="multilevel"/>
    <w:tmpl w:val="8CA4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45A52"/>
    <w:multiLevelType w:val="multilevel"/>
    <w:tmpl w:val="7F78C6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FE208E"/>
    <w:multiLevelType w:val="multilevel"/>
    <w:tmpl w:val="2DC4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D5165"/>
    <w:multiLevelType w:val="multilevel"/>
    <w:tmpl w:val="A2C27C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E57D77"/>
    <w:multiLevelType w:val="multilevel"/>
    <w:tmpl w:val="0C2A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672A54"/>
    <w:multiLevelType w:val="multilevel"/>
    <w:tmpl w:val="1FB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77A98"/>
    <w:multiLevelType w:val="multilevel"/>
    <w:tmpl w:val="CFAC81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7A296B"/>
    <w:multiLevelType w:val="multilevel"/>
    <w:tmpl w:val="71CA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0798D"/>
    <w:multiLevelType w:val="multilevel"/>
    <w:tmpl w:val="F20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70446"/>
    <w:multiLevelType w:val="multilevel"/>
    <w:tmpl w:val="66FC62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2A270E"/>
    <w:multiLevelType w:val="multilevel"/>
    <w:tmpl w:val="0A082C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45F879BA"/>
    <w:multiLevelType w:val="multilevel"/>
    <w:tmpl w:val="4A4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A4338"/>
    <w:multiLevelType w:val="hybridMultilevel"/>
    <w:tmpl w:val="D73E1B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DFB5278"/>
    <w:multiLevelType w:val="multilevel"/>
    <w:tmpl w:val="FC1E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9F32B1"/>
    <w:multiLevelType w:val="multilevel"/>
    <w:tmpl w:val="DB16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161D5B"/>
    <w:multiLevelType w:val="multilevel"/>
    <w:tmpl w:val="B2C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61236"/>
    <w:multiLevelType w:val="multilevel"/>
    <w:tmpl w:val="9C5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57C17"/>
    <w:multiLevelType w:val="multilevel"/>
    <w:tmpl w:val="AB8E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086418"/>
    <w:multiLevelType w:val="multilevel"/>
    <w:tmpl w:val="39D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84B6F"/>
    <w:multiLevelType w:val="multilevel"/>
    <w:tmpl w:val="8F8E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9D75C7"/>
    <w:multiLevelType w:val="multilevel"/>
    <w:tmpl w:val="54E40958"/>
    <w:lvl w:ilvl="0">
      <w:start w:val="7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32">
    <w:nsid w:val="79F870D9"/>
    <w:multiLevelType w:val="multilevel"/>
    <w:tmpl w:val="22DA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8"/>
  </w:num>
  <w:num w:numId="5">
    <w:abstractNumId w:val="23"/>
  </w:num>
  <w:num w:numId="6">
    <w:abstractNumId w:val="24"/>
  </w:num>
  <w:num w:numId="7">
    <w:abstractNumId w:val="6"/>
  </w:num>
  <w:num w:numId="8">
    <w:abstractNumId w:val="30"/>
  </w:num>
  <w:num w:numId="9">
    <w:abstractNumId w:val="12"/>
  </w:num>
  <w:num w:numId="10">
    <w:abstractNumId w:val="10"/>
  </w:num>
  <w:num w:numId="11">
    <w:abstractNumId w:val="14"/>
  </w:num>
  <w:num w:numId="12">
    <w:abstractNumId w:val="25"/>
  </w:num>
  <w:num w:numId="13">
    <w:abstractNumId w:val="28"/>
  </w:num>
  <w:num w:numId="14">
    <w:abstractNumId w:val="13"/>
  </w:num>
  <w:num w:numId="15">
    <w:abstractNumId w:val="32"/>
  </w:num>
  <w:num w:numId="16">
    <w:abstractNumId w:val="7"/>
  </w:num>
  <w:num w:numId="17">
    <w:abstractNumId w:val="29"/>
  </w:num>
  <w:num w:numId="18">
    <w:abstractNumId w:val="27"/>
  </w:num>
  <w:num w:numId="19">
    <w:abstractNumId w:val="16"/>
  </w:num>
  <w:num w:numId="20">
    <w:abstractNumId w:val="15"/>
  </w:num>
  <w:num w:numId="21">
    <w:abstractNumId w:val="19"/>
  </w:num>
  <w:num w:numId="22">
    <w:abstractNumId w:val="17"/>
  </w:num>
  <w:num w:numId="23">
    <w:abstractNumId w:val="11"/>
  </w:num>
  <w:num w:numId="24">
    <w:abstractNumId w:val="22"/>
  </w:num>
  <w:num w:numId="25">
    <w:abstractNumId w:val="2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20"/>
  </w:num>
  <w:num w:numId="32">
    <w:abstractNumId w:val="2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25"/>
    <w:rsid w:val="00015C47"/>
    <w:rsid w:val="000F22B9"/>
    <w:rsid w:val="001170C7"/>
    <w:rsid w:val="00176EE1"/>
    <w:rsid w:val="001A0B4B"/>
    <w:rsid w:val="0020540D"/>
    <w:rsid w:val="00297568"/>
    <w:rsid w:val="00406D74"/>
    <w:rsid w:val="004E5725"/>
    <w:rsid w:val="008529AC"/>
    <w:rsid w:val="008A0C68"/>
    <w:rsid w:val="008F7650"/>
    <w:rsid w:val="00A62205"/>
    <w:rsid w:val="00B018BD"/>
    <w:rsid w:val="00B333A1"/>
    <w:rsid w:val="00B471A0"/>
    <w:rsid w:val="00D841DF"/>
    <w:rsid w:val="00E1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5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8BD"/>
    <w:pPr>
      <w:ind w:left="720"/>
      <w:contextualSpacing/>
    </w:pPr>
  </w:style>
  <w:style w:type="character" w:customStyle="1" w:styleId="a4">
    <w:name w:val="Основной текст_"/>
    <w:link w:val="1"/>
    <w:rsid w:val="00D84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D841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D841DF"/>
    <w:pPr>
      <w:widowControl w:val="0"/>
      <w:shd w:val="clear" w:color="auto" w:fill="FFFFFF"/>
      <w:spacing w:after="0" w:line="274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D841DF"/>
    <w:pPr>
      <w:widowControl w:val="0"/>
      <w:shd w:val="clear" w:color="auto" w:fill="FFFFFF"/>
      <w:spacing w:before="240" w:after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4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71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18</cp:revision>
  <dcterms:created xsi:type="dcterms:W3CDTF">2017-01-04T17:59:00Z</dcterms:created>
  <dcterms:modified xsi:type="dcterms:W3CDTF">2017-01-23T09:56:00Z</dcterms:modified>
</cp:coreProperties>
</file>